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72" w:rsidRPr="00B65F14" w:rsidRDefault="00E73397" w:rsidP="00E73397">
      <w:pPr>
        <w:pStyle w:val="Default"/>
        <w:rPr>
          <w:rFonts w:ascii="Arial" w:hAnsi="Arial" w:cs="Arial"/>
          <w:b/>
          <w:sz w:val="23"/>
          <w:szCs w:val="23"/>
        </w:rPr>
      </w:pPr>
      <w:bookmarkStart w:id="0" w:name="_GoBack"/>
      <w:bookmarkEnd w:id="0"/>
      <w:r w:rsidRPr="00B65F14">
        <w:rPr>
          <w:rFonts w:ascii="Arial" w:hAnsi="Arial" w:cs="Arial"/>
          <w:b/>
          <w:sz w:val="23"/>
          <w:szCs w:val="23"/>
        </w:rPr>
        <w:t>Amount of Grant Received</w:t>
      </w:r>
      <w:r w:rsidR="00885870">
        <w:rPr>
          <w:rFonts w:ascii="Arial" w:hAnsi="Arial" w:cs="Arial"/>
          <w:sz w:val="23"/>
          <w:szCs w:val="23"/>
        </w:rPr>
        <w:t xml:space="preserve"> – </w:t>
      </w:r>
      <w:r w:rsidRPr="00B65F14">
        <w:rPr>
          <w:rFonts w:ascii="Arial" w:hAnsi="Arial" w:cs="Arial"/>
          <w:sz w:val="23"/>
          <w:szCs w:val="23"/>
        </w:rPr>
        <w:t xml:space="preserve">                               </w:t>
      </w:r>
      <w:r w:rsidRPr="00B65F14">
        <w:rPr>
          <w:rFonts w:ascii="Arial" w:hAnsi="Arial" w:cs="Arial"/>
          <w:b/>
          <w:sz w:val="23"/>
          <w:szCs w:val="23"/>
        </w:rPr>
        <w:t>Date:</w:t>
      </w:r>
      <w:r w:rsidR="00CF5B3E">
        <w:rPr>
          <w:rFonts w:ascii="Arial" w:hAnsi="Arial" w:cs="Arial"/>
          <w:b/>
          <w:sz w:val="23"/>
          <w:szCs w:val="23"/>
        </w:rPr>
        <w:t xml:space="preserve"> </w:t>
      </w:r>
      <w:r w:rsidR="00885870">
        <w:rPr>
          <w:rFonts w:ascii="Arial" w:hAnsi="Arial" w:cs="Arial"/>
          <w:b/>
          <w:sz w:val="23"/>
          <w:szCs w:val="23"/>
        </w:rPr>
        <w:t>2019-2020</w:t>
      </w:r>
    </w:p>
    <w:tbl>
      <w:tblPr>
        <w:tblStyle w:val="TableGrid"/>
        <w:tblpPr w:leftFromText="180" w:rightFromText="180" w:vertAnchor="page" w:horzAnchor="margin" w:tblpXSpec="center" w:tblpY="2236"/>
        <w:tblW w:w="15558" w:type="dxa"/>
        <w:tblLayout w:type="fixed"/>
        <w:tblLook w:val="04A0" w:firstRow="1" w:lastRow="0" w:firstColumn="1" w:lastColumn="0" w:noHBand="0" w:noVBand="1"/>
      </w:tblPr>
      <w:tblGrid>
        <w:gridCol w:w="1384"/>
        <w:gridCol w:w="1701"/>
        <w:gridCol w:w="4111"/>
        <w:gridCol w:w="3369"/>
        <w:gridCol w:w="1763"/>
        <w:gridCol w:w="3230"/>
      </w:tblGrid>
      <w:tr w:rsidR="008200DA" w:rsidTr="008E62F7">
        <w:trPr>
          <w:trHeight w:val="2124"/>
        </w:trPr>
        <w:tc>
          <w:tcPr>
            <w:tcW w:w="1384" w:type="dxa"/>
            <w:shd w:val="clear" w:color="auto" w:fill="C6D9F1" w:themeFill="text2" w:themeFillTint="33"/>
          </w:tcPr>
          <w:p w:rsidR="00E078B0" w:rsidRPr="001B7C70" w:rsidRDefault="00E078B0" w:rsidP="00565D72">
            <w:pPr>
              <w:jc w:val="center"/>
              <w:rPr>
                <w:rFonts w:ascii="Arial" w:hAnsi="Arial" w:cs="Arial"/>
                <w:b/>
                <w:sz w:val="20"/>
                <w:szCs w:val="20"/>
              </w:rPr>
            </w:pPr>
          </w:p>
          <w:p w:rsidR="00E078B0" w:rsidRPr="001B7C70" w:rsidRDefault="00E078B0" w:rsidP="00565D72">
            <w:pPr>
              <w:jc w:val="center"/>
              <w:rPr>
                <w:rFonts w:ascii="Arial" w:hAnsi="Arial" w:cs="Arial"/>
                <w:b/>
                <w:sz w:val="24"/>
                <w:szCs w:val="24"/>
              </w:rPr>
            </w:pPr>
            <w:r w:rsidRPr="001B7C70">
              <w:rPr>
                <w:rFonts w:ascii="Arial" w:hAnsi="Arial" w:cs="Arial"/>
                <w:b/>
                <w:sz w:val="24"/>
                <w:szCs w:val="24"/>
              </w:rPr>
              <w:t xml:space="preserve">Area of </w:t>
            </w:r>
            <w:r w:rsidR="00180A82" w:rsidRPr="001B7C70">
              <w:rPr>
                <w:rFonts w:ascii="Arial" w:hAnsi="Arial" w:cs="Arial"/>
                <w:b/>
                <w:sz w:val="24"/>
                <w:szCs w:val="24"/>
              </w:rPr>
              <w:t xml:space="preserve">Focus </w:t>
            </w:r>
          </w:p>
          <w:p w:rsidR="006F66B6" w:rsidRPr="001B7C70" w:rsidRDefault="006F66B6" w:rsidP="00565D72">
            <w:pPr>
              <w:jc w:val="center"/>
              <w:rPr>
                <w:rFonts w:ascii="Arial" w:hAnsi="Arial" w:cs="Arial"/>
                <w:i/>
                <w:sz w:val="20"/>
                <w:szCs w:val="20"/>
              </w:rPr>
            </w:pPr>
          </w:p>
          <w:p w:rsidR="00180A82" w:rsidRPr="001B7C70" w:rsidRDefault="00261017" w:rsidP="00565D72">
            <w:pPr>
              <w:jc w:val="center"/>
              <w:rPr>
                <w:rFonts w:ascii="Arial" w:hAnsi="Arial" w:cs="Arial"/>
                <w:i/>
                <w:sz w:val="20"/>
                <w:szCs w:val="20"/>
              </w:rPr>
            </w:pPr>
            <w:r w:rsidRPr="001B7C70">
              <w:rPr>
                <w:rFonts w:ascii="Arial" w:hAnsi="Arial" w:cs="Arial"/>
                <w:i/>
                <w:sz w:val="20"/>
                <w:szCs w:val="20"/>
              </w:rPr>
              <w:t>I</w:t>
            </w:r>
            <w:r w:rsidR="00E078B0" w:rsidRPr="001B7C70">
              <w:rPr>
                <w:rFonts w:ascii="Arial" w:hAnsi="Arial" w:cs="Arial"/>
                <w:i/>
                <w:sz w:val="20"/>
                <w:szCs w:val="20"/>
              </w:rPr>
              <w:t>ncluding the</w:t>
            </w:r>
          </w:p>
          <w:p w:rsidR="00AB1146" w:rsidRPr="00C970EE" w:rsidRDefault="00E078B0" w:rsidP="00C970EE">
            <w:pPr>
              <w:jc w:val="center"/>
              <w:rPr>
                <w:rFonts w:ascii="Arial" w:hAnsi="Arial" w:cs="Arial"/>
                <w:i/>
                <w:sz w:val="20"/>
                <w:szCs w:val="20"/>
              </w:rPr>
            </w:pPr>
            <w:r w:rsidRPr="001B7C70">
              <w:rPr>
                <w:rFonts w:ascii="Arial" w:hAnsi="Arial" w:cs="Arial"/>
                <w:i/>
                <w:sz w:val="20"/>
                <w:szCs w:val="20"/>
              </w:rPr>
              <w:t xml:space="preserve">7 key </w:t>
            </w:r>
            <w:r w:rsidR="007E2991">
              <w:rPr>
                <w:rFonts w:ascii="Arial" w:hAnsi="Arial" w:cs="Arial"/>
                <w:i/>
                <w:sz w:val="20"/>
                <w:szCs w:val="20"/>
              </w:rPr>
              <w:t>f</w:t>
            </w:r>
            <w:r w:rsidR="00AB1146" w:rsidRPr="001B7C70">
              <w:rPr>
                <w:rFonts w:ascii="Arial" w:hAnsi="Arial" w:cs="Arial"/>
                <w:i/>
                <w:sz w:val="20"/>
                <w:szCs w:val="20"/>
              </w:rPr>
              <w:t>actors to be</w:t>
            </w:r>
            <w:r w:rsidR="001B7C70" w:rsidRPr="001B7C70">
              <w:rPr>
                <w:rFonts w:ascii="Arial" w:hAnsi="Arial" w:cs="Arial"/>
                <w:i/>
                <w:sz w:val="20"/>
                <w:szCs w:val="20"/>
              </w:rPr>
              <w:t xml:space="preserve"> </w:t>
            </w:r>
            <w:r w:rsidR="00C970EE">
              <w:rPr>
                <w:rFonts w:ascii="Arial" w:hAnsi="Arial" w:cs="Arial"/>
                <w:i/>
                <w:sz w:val="20"/>
                <w:szCs w:val="20"/>
              </w:rPr>
              <w:t>assessed by Ofsted</w:t>
            </w:r>
          </w:p>
        </w:tc>
        <w:tc>
          <w:tcPr>
            <w:tcW w:w="1701" w:type="dxa"/>
            <w:shd w:val="clear" w:color="auto" w:fill="C6D9F1" w:themeFill="text2" w:themeFillTint="33"/>
          </w:tcPr>
          <w:p w:rsidR="00AB1146" w:rsidRPr="001B7C70" w:rsidRDefault="00AB1146" w:rsidP="00565D72">
            <w:pPr>
              <w:jc w:val="center"/>
              <w:rPr>
                <w:rFonts w:ascii="Arial" w:hAnsi="Arial" w:cs="Arial"/>
                <w:b/>
                <w:sz w:val="20"/>
                <w:szCs w:val="20"/>
              </w:rPr>
            </w:pPr>
          </w:p>
          <w:p w:rsidR="00E078B0" w:rsidRPr="001B7C70" w:rsidRDefault="00E078B0" w:rsidP="00565D72">
            <w:pPr>
              <w:jc w:val="center"/>
              <w:rPr>
                <w:rFonts w:ascii="Arial" w:hAnsi="Arial" w:cs="Arial"/>
                <w:b/>
                <w:sz w:val="24"/>
                <w:szCs w:val="24"/>
              </w:rPr>
            </w:pPr>
            <w:r w:rsidRPr="001B7C70">
              <w:rPr>
                <w:rFonts w:ascii="Arial" w:hAnsi="Arial" w:cs="Arial"/>
                <w:b/>
                <w:sz w:val="24"/>
                <w:szCs w:val="24"/>
              </w:rPr>
              <w:t>Evidence</w:t>
            </w:r>
          </w:p>
          <w:p w:rsidR="00E078B0" w:rsidRPr="001B7C70" w:rsidRDefault="00E078B0" w:rsidP="00565D72">
            <w:pPr>
              <w:jc w:val="center"/>
              <w:rPr>
                <w:rFonts w:ascii="Arial" w:hAnsi="Arial" w:cs="Arial"/>
                <w:b/>
                <w:sz w:val="20"/>
                <w:szCs w:val="20"/>
              </w:rPr>
            </w:pPr>
          </w:p>
          <w:p w:rsidR="00261017" w:rsidRPr="001B7C70" w:rsidRDefault="00261017" w:rsidP="00E078B0">
            <w:pPr>
              <w:jc w:val="center"/>
              <w:rPr>
                <w:rFonts w:ascii="Arial" w:hAnsi="Arial" w:cs="Arial"/>
                <w:sz w:val="20"/>
                <w:szCs w:val="20"/>
              </w:rPr>
            </w:pPr>
          </w:p>
          <w:p w:rsidR="00E078B0" w:rsidRPr="001B7C70" w:rsidRDefault="00E078B0" w:rsidP="00E078B0">
            <w:pPr>
              <w:jc w:val="center"/>
              <w:rPr>
                <w:rFonts w:ascii="Arial" w:hAnsi="Arial" w:cs="Arial"/>
                <w:sz w:val="20"/>
                <w:szCs w:val="20"/>
              </w:rPr>
            </w:pPr>
            <w:r w:rsidRPr="001B7C70">
              <w:rPr>
                <w:rFonts w:ascii="Arial" w:hAnsi="Arial" w:cs="Arial"/>
                <w:sz w:val="20"/>
                <w:szCs w:val="20"/>
              </w:rPr>
              <w:t>(Sign-post</w:t>
            </w:r>
            <w:r w:rsidR="00261017" w:rsidRPr="001B7C70">
              <w:rPr>
                <w:rFonts w:ascii="Arial" w:hAnsi="Arial" w:cs="Arial"/>
                <w:sz w:val="20"/>
                <w:szCs w:val="20"/>
              </w:rPr>
              <w:t>s</w:t>
            </w:r>
            <w:r w:rsidRPr="001B7C70">
              <w:rPr>
                <w:rFonts w:ascii="Arial" w:hAnsi="Arial" w:cs="Arial"/>
                <w:sz w:val="20"/>
                <w:szCs w:val="20"/>
              </w:rPr>
              <w:t xml:space="preserve"> to</w:t>
            </w:r>
          </w:p>
          <w:p w:rsidR="00AB1146" w:rsidRPr="001B7C70" w:rsidRDefault="00E078B0" w:rsidP="00E078B0">
            <w:pPr>
              <w:jc w:val="center"/>
              <w:rPr>
                <w:rFonts w:ascii="Arial" w:hAnsi="Arial" w:cs="Arial"/>
                <w:b/>
                <w:sz w:val="20"/>
                <w:szCs w:val="20"/>
              </w:rPr>
            </w:pPr>
            <w:r w:rsidRPr="001B7C70">
              <w:rPr>
                <w:rFonts w:ascii="Arial" w:hAnsi="Arial" w:cs="Arial"/>
                <w:sz w:val="20"/>
                <w:szCs w:val="20"/>
              </w:rPr>
              <w:t xml:space="preserve">our </w:t>
            </w:r>
            <w:r w:rsidR="00AB1146" w:rsidRPr="001B7C70">
              <w:rPr>
                <w:rFonts w:ascii="Arial" w:hAnsi="Arial" w:cs="Arial"/>
                <w:sz w:val="20"/>
                <w:szCs w:val="20"/>
              </w:rPr>
              <w:t>sources</w:t>
            </w:r>
            <w:r w:rsidRPr="001B7C70">
              <w:rPr>
                <w:rFonts w:ascii="Arial" w:hAnsi="Arial" w:cs="Arial"/>
                <w:sz w:val="20"/>
                <w:szCs w:val="20"/>
              </w:rPr>
              <w:t xml:space="preserve"> of evidence)</w:t>
            </w:r>
          </w:p>
        </w:tc>
        <w:tc>
          <w:tcPr>
            <w:tcW w:w="4111" w:type="dxa"/>
            <w:shd w:val="clear" w:color="auto" w:fill="C6D9F1" w:themeFill="text2" w:themeFillTint="33"/>
          </w:tcPr>
          <w:p w:rsidR="00AB1146" w:rsidRPr="001B7C70" w:rsidRDefault="00AB1146" w:rsidP="00565D72">
            <w:pPr>
              <w:jc w:val="center"/>
              <w:rPr>
                <w:rFonts w:ascii="Arial" w:hAnsi="Arial" w:cs="Arial"/>
                <w:b/>
                <w:sz w:val="20"/>
                <w:szCs w:val="20"/>
              </w:rPr>
            </w:pPr>
          </w:p>
          <w:p w:rsidR="00E078B0" w:rsidRPr="001B7C70" w:rsidRDefault="00E078B0" w:rsidP="00A2798E">
            <w:pPr>
              <w:jc w:val="center"/>
              <w:rPr>
                <w:rFonts w:ascii="Arial" w:hAnsi="Arial" w:cs="Arial"/>
                <w:b/>
                <w:sz w:val="24"/>
                <w:szCs w:val="24"/>
              </w:rPr>
            </w:pPr>
            <w:r w:rsidRPr="001B7C70">
              <w:rPr>
                <w:rFonts w:ascii="Arial" w:hAnsi="Arial" w:cs="Arial"/>
                <w:b/>
                <w:sz w:val="24"/>
                <w:szCs w:val="24"/>
              </w:rPr>
              <w:t>Action Plan</w:t>
            </w:r>
          </w:p>
          <w:p w:rsidR="00E078B0" w:rsidRPr="001B7C70" w:rsidRDefault="00E078B0" w:rsidP="00A2798E">
            <w:pPr>
              <w:jc w:val="center"/>
              <w:rPr>
                <w:rFonts w:ascii="Arial" w:hAnsi="Arial" w:cs="Arial"/>
                <w:b/>
                <w:sz w:val="20"/>
                <w:szCs w:val="20"/>
              </w:rPr>
            </w:pPr>
          </w:p>
          <w:p w:rsidR="00BF16F1" w:rsidRPr="001B7C70" w:rsidRDefault="00BF16F1" w:rsidP="00A2798E">
            <w:pPr>
              <w:jc w:val="center"/>
              <w:rPr>
                <w:rFonts w:ascii="Arial" w:hAnsi="Arial" w:cs="Arial"/>
                <w:b/>
                <w:sz w:val="20"/>
                <w:szCs w:val="20"/>
              </w:rPr>
            </w:pPr>
          </w:p>
          <w:p w:rsidR="00261017" w:rsidRPr="001B7C70" w:rsidRDefault="00E078B0" w:rsidP="00A2798E">
            <w:pPr>
              <w:jc w:val="center"/>
              <w:rPr>
                <w:rFonts w:ascii="Arial" w:hAnsi="Arial" w:cs="Arial"/>
                <w:sz w:val="20"/>
                <w:szCs w:val="20"/>
              </w:rPr>
            </w:pPr>
            <w:r w:rsidRPr="001B7C70">
              <w:rPr>
                <w:rFonts w:ascii="Arial" w:hAnsi="Arial" w:cs="Arial"/>
                <w:sz w:val="20"/>
                <w:szCs w:val="20"/>
              </w:rPr>
              <w:t>(Based on our review, key actions</w:t>
            </w:r>
            <w:r w:rsidR="00261017" w:rsidRPr="001B7C70">
              <w:rPr>
                <w:rFonts w:ascii="Arial" w:hAnsi="Arial" w:cs="Arial"/>
                <w:sz w:val="20"/>
                <w:szCs w:val="20"/>
              </w:rPr>
              <w:t xml:space="preserve"> identified </w:t>
            </w:r>
            <w:r w:rsidRPr="001B7C70">
              <w:rPr>
                <w:rFonts w:ascii="Arial" w:hAnsi="Arial" w:cs="Arial"/>
                <w:sz w:val="20"/>
                <w:szCs w:val="20"/>
              </w:rPr>
              <w:t>to improve our provision</w:t>
            </w:r>
            <w:r w:rsidR="00261017" w:rsidRPr="001B7C70">
              <w:rPr>
                <w:rFonts w:ascii="Arial" w:hAnsi="Arial" w:cs="Arial"/>
                <w:sz w:val="20"/>
                <w:szCs w:val="20"/>
              </w:rPr>
              <w:t>)</w:t>
            </w:r>
          </w:p>
          <w:p w:rsidR="00A2798E" w:rsidRPr="001B7C70" w:rsidRDefault="00A2798E" w:rsidP="00BF16F1">
            <w:pPr>
              <w:jc w:val="center"/>
              <w:rPr>
                <w:rFonts w:ascii="Arial" w:hAnsi="Arial" w:cs="Arial"/>
                <w:b/>
                <w:sz w:val="20"/>
                <w:szCs w:val="20"/>
              </w:rPr>
            </w:pPr>
          </w:p>
        </w:tc>
        <w:tc>
          <w:tcPr>
            <w:tcW w:w="3369" w:type="dxa"/>
            <w:shd w:val="clear" w:color="auto" w:fill="C6D9F1" w:themeFill="text2" w:themeFillTint="33"/>
          </w:tcPr>
          <w:p w:rsidR="00BF16F1" w:rsidRPr="001B7C70" w:rsidRDefault="00BF16F1" w:rsidP="00565D72">
            <w:pPr>
              <w:jc w:val="center"/>
              <w:rPr>
                <w:rFonts w:ascii="Arial" w:hAnsi="Arial" w:cs="Arial"/>
                <w:b/>
                <w:sz w:val="20"/>
                <w:szCs w:val="20"/>
              </w:rPr>
            </w:pPr>
          </w:p>
          <w:p w:rsidR="00BE017E" w:rsidRPr="001B7C70" w:rsidRDefault="00BE017E" w:rsidP="00565D72">
            <w:pPr>
              <w:jc w:val="center"/>
              <w:rPr>
                <w:rFonts w:ascii="Arial" w:hAnsi="Arial" w:cs="Arial"/>
                <w:b/>
                <w:sz w:val="24"/>
                <w:szCs w:val="24"/>
              </w:rPr>
            </w:pPr>
            <w:r w:rsidRPr="001B7C70">
              <w:rPr>
                <w:rFonts w:ascii="Arial" w:hAnsi="Arial" w:cs="Arial"/>
                <w:b/>
                <w:sz w:val="24"/>
                <w:szCs w:val="24"/>
              </w:rPr>
              <w:t>Effective Use of the Funding</w:t>
            </w:r>
          </w:p>
          <w:p w:rsidR="00BE017E" w:rsidRPr="001B7C70" w:rsidRDefault="00BE017E" w:rsidP="00565D72">
            <w:pPr>
              <w:jc w:val="center"/>
              <w:rPr>
                <w:rFonts w:ascii="Arial" w:hAnsi="Arial" w:cs="Arial"/>
                <w:b/>
                <w:sz w:val="20"/>
                <w:szCs w:val="20"/>
              </w:rPr>
            </w:pPr>
          </w:p>
          <w:p w:rsidR="00AB1146" w:rsidRPr="001B7C70" w:rsidRDefault="00BE017E" w:rsidP="00311932">
            <w:pPr>
              <w:jc w:val="center"/>
              <w:rPr>
                <w:rFonts w:ascii="Arial" w:hAnsi="Arial" w:cs="Arial"/>
                <w:sz w:val="20"/>
                <w:szCs w:val="20"/>
              </w:rPr>
            </w:pPr>
            <w:r w:rsidRPr="001B7C70">
              <w:rPr>
                <w:rFonts w:ascii="Arial" w:hAnsi="Arial" w:cs="Arial"/>
                <w:sz w:val="20"/>
                <w:szCs w:val="20"/>
              </w:rPr>
              <w:t xml:space="preserve">(Summary of </w:t>
            </w:r>
            <w:r w:rsidR="00311932" w:rsidRPr="001B7C70">
              <w:rPr>
                <w:rFonts w:ascii="Arial" w:hAnsi="Arial" w:cs="Arial"/>
                <w:sz w:val="20"/>
                <w:szCs w:val="20"/>
              </w:rPr>
              <w:t xml:space="preserve">how </w:t>
            </w:r>
            <w:r w:rsidRPr="001B7C70">
              <w:rPr>
                <w:rFonts w:ascii="Arial" w:hAnsi="Arial" w:cs="Arial"/>
                <w:sz w:val="20"/>
                <w:szCs w:val="20"/>
              </w:rPr>
              <w:t>our funding has been used</w:t>
            </w:r>
            <w:r w:rsidR="00311932" w:rsidRPr="001B7C70">
              <w:rPr>
                <w:rFonts w:ascii="Arial" w:hAnsi="Arial" w:cs="Arial"/>
                <w:sz w:val="20"/>
                <w:szCs w:val="20"/>
              </w:rPr>
              <w:t xml:space="preserve"> to support delivery of our Action Plan</w:t>
            </w:r>
            <w:r w:rsidRPr="001B7C70">
              <w:rPr>
                <w:rFonts w:ascii="Arial" w:hAnsi="Arial" w:cs="Arial"/>
                <w:sz w:val="20"/>
                <w:szCs w:val="20"/>
              </w:rPr>
              <w:t>, i</w:t>
            </w:r>
            <w:r w:rsidR="009739E9" w:rsidRPr="001B7C70">
              <w:rPr>
                <w:rFonts w:ascii="Arial" w:hAnsi="Arial" w:cs="Arial"/>
                <w:sz w:val="20"/>
                <w:szCs w:val="20"/>
              </w:rPr>
              <w:t xml:space="preserve">ncluding </w:t>
            </w:r>
            <w:r w:rsidRPr="001B7C70">
              <w:rPr>
                <w:rFonts w:ascii="Arial" w:hAnsi="Arial" w:cs="Arial"/>
                <w:sz w:val="20"/>
                <w:szCs w:val="20"/>
              </w:rPr>
              <w:t xml:space="preserve">effective uses identified by </w:t>
            </w:r>
            <w:r w:rsidR="00BC6473">
              <w:rPr>
                <w:rFonts w:ascii="Arial" w:hAnsi="Arial" w:cs="Arial"/>
                <w:sz w:val="20"/>
                <w:szCs w:val="20"/>
              </w:rPr>
              <w:t>Ofsted</w:t>
            </w:r>
            <w:r w:rsidR="003B721E" w:rsidRPr="001B7C70">
              <w:rPr>
                <w:rFonts w:ascii="Arial" w:hAnsi="Arial" w:cs="Arial"/>
                <w:sz w:val="20"/>
                <w:szCs w:val="20"/>
              </w:rPr>
              <w:t>*</w:t>
            </w:r>
            <w:r w:rsidR="00AB1146" w:rsidRPr="001B7C70">
              <w:rPr>
                <w:rFonts w:ascii="Arial" w:hAnsi="Arial" w:cs="Arial"/>
                <w:sz w:val="20"/>
                <w:szCs w:val="20"/>
              </w:rPr>
              <w:t>)</w:t>
            </w:r>
          </w:p>
        </w:tc>
        <w:tc>
          <w:tcPr>
            <w:tcW w:w="1763" w:type="dxa"/>
            <w:shd w:val="clear" w:color="auto" w:fill="C6D9F1" w:themeFill="text2" w:themeFillTint="33"/>
          </w:tcPr>
          <w:p w:rsidR="00BE017E" w:rsidRPr="001B7C70" w:rsidRDefault="00BE017E" w:rsidP="009739E9">
            <w:pPr>
              <w:jc w:val="center"/>
              <w:rPr>
                <w:rFonts w:ascii="Arial" w:hAnsi="Arial" w:cs="Arial"/>
                <w:b/>
                <w:sz w:val="20"/>
                <w:szCs w:val="20"/>
              </w:rPr>
            </w:pPr>
          </w:p>
          <w:p w:rsidR="00D60E0A" w:rsidRPr="001B7C70" w:rsidRDefault="00D60E0A" w:rsidP="009739E9">
            <w:pPr>
              <w:jc w:val="center"/>
              <w:rPr>
                <w:rFonts w:ascii="Arial" w:hAnsi="Arial" w:cs="Arial"/>
                <w:b/>
                <w:sz w:val="24"/>
                <w:szCs w:val="24"/>
              </w:rPr>
            </w:pPr>
            <w:r w:rsidRPr="001B7C70">
              <w:rPr>
                <w:rFonts w:ascii="Arial" w:hAnsi="Arial" w:cs="Arial"/>
                <w:b/>
                <w:sz w:val="24"/>
                <w:szCs w:val="24"/>
              </w:rPr>
              <w:t>F</w:t>
            </w:r>
            <w:r w:rsidR="00AB1146" w:rsidRPr="001B7C70">
              <w:rPr>
                <w:rFonts w:ascii="Arial" w:hAnsi="Arial" w:cs="Arial"/>
                <w:b/>
                <w:sz w:val="24"/>
                <w:szCs w:val="24"/>
              </w:rPr>
              <w:t>unding</w:t>
            </w:r>
          </w:p>
          <w:p w:rsidR="008200DA" w:rsidRPr="001B7C70" w:rsidRDefault="00D60E0A" w:rsidP="00D60E0A">
            <w:pPr>
              <w:jc w:val="center"/>
              <w:rPr>
                <w:rFonts w:ascii="Arial" w:hAnsi="Arial" w:cs="Arial"/>
                <w:b/>
                <w:sz w:val="24"/>
                <w:szCs w:val="24"/>
              </w:rPr>
            </w:pPr>
            <w:r w:rsidRPr="001B7C70">
              <w:rPr>
                <w:rFonts w:ascii="Arial" w:hAnsi="Arial" w:cs="Arial"/>
                <w:b/>
                <w:sz w:val="24"/>
                <w:szCs w:val="24"/>
              </w:rPr>
              <w:t>Breakdown</w:t>
            </w:r>
          </w:p>
          <w:p w:rsidR="008200DA" w:rsidRPr="001B7C70" w:rsidRDefault="008200DA" w:rsidP="00D60E0A">
            <w:pPr>
              <w:jc w:val="center"/>
              <w:rPr>
                <w:rFonts w:ascii="Arial" w:hAnsi="Arial" w:cs="Arial"/>
                <w:b/>
                <w:sz w:val="24"/>
                <w:szCs w:val="24"/>
              </w:rPr>
            </w:pPr>
          </w:p>
          <w:p w:rsidR="00AB1146" w:rsidRPr="001B7C70" w:rsidRDefault="008200DA" w:rsidP="008200DA">
            <w:pPr>
              <w:jc w:val="center"/>
              <w:rPr>
                <w:rFonts w:ascii="Arial" w:hAnsi="Arial" w:cs="Arial"/>
                <w:b/>
                <w:sz w:val="20"/>
                <w:szCs w:val="20"/>
              </w:rPr>
            </w:pPr>
            <w:r w:rsidRPr="001B7C70">
              <w:rPr>
                <w:rFonts w:ascii="Arial" w:hAnsi="Arial" w:cs="Arial"/>
                <w:sz w:val="20"/>
                <w:szCs w:val="20"/>
              </w:rPr>
              <w:t xml:space="preserve">(How much spent on each </w:t>
            </w:r>
            <w:r w:rsidR="007E2991">
              <w:rPr>
                <w:rFonts w:ascii="Arial" w:hAnsi="Arial" w:cs="Arial"/>
                <w:sz w:val="20"/>
                <w:szCs w:val="20"/>
              </w:rPr>
              <w:t>a</w:t>
            </w:r>
            <w:r w:rsidRPr="001B7C70">
              <w:rPr>
                <w:rFonts w:ascii="Arial" w:hAnsi="Arial" w:cs="Arial"/>
                <w:sz w:val="20"/>
                <w:szCs w:val="20"/>
              </w:rPr>
              <w:t>rea)</w:t>
            </w:r>
          </w:p>
        </w:tc>
        <w:tc>
          <w:tcPr>
            <w:tcW w:w="3230" w:type="dxa"/>
            <w:shd w:val="clear" w:color="auto" w:fill="C6D9F1" w:themeFill="text2" w:themeFillTint="33"/>
          </w:tcPr>
          <w:p w:rsidR="00AB1146" w:rsidRPr="001B7C70" w:rsidRDefault="00AB1146" w:rsidP="00565D72">
            <w:pPr>
              <w:jc w:val="center"/>
              <w:rPr>
                <w:rFonts w:ascii="Arial" w:hAnsi="Arial" w:cs="Arial"/>
                <w:b/>
                <w:sz w:val="20"/>
                <w:szCs w:val="20"/>
              </w:rPr>
            </w:pPr>
          </w:p>
          <w:p w:rsidR="00BE017E" w:rsidRPr="001B7C70" w:rsidRDefault="00BE017E" w:rsidP="002E6815">
            <w:pPr>
              <w:jc w:val="center"/>
              <w:rPr>
                <w:rFonts w:ascii="Arial" w:hAnsi="Arial" w:cs="Arial"/>
                <w:b/>
                <w:sz w:val="24"/>
                <w:szCs w:val="24"/>
              </w:rPr>
            </w:pPr>
            <w:r w:rsidRPr="001B7C70">
              <w:rPr>
                <w:rFonts w:ascii="Arial" w:hAnsi="Arial" w:cs="Arial"/>
                <w:b/>
                <w:sz w:val="24"/>
                <w:szCs w:val="24"/>
              </w:rPr>
              <w:t>Impact</w:t>
            </w:r>
          </w:p>
          <w:p w:rsidR="00BE017E" w:rsidRPr="001B7C70" w:rsidRDefault="00BE017E" w:rsidP="002E6815">
            <w:pPr>
              <w:jc w:val="center"/>
              <w:rPr>
                <w:rFonts w:ascii="Arial" w:hAnsi="Arial" w:cs="Arial"/>
                <w:b/>
                <w:sz w:val="20"/>
                <w:szCs w:val="20"/>
              </w:rPr>
            </w:pPr>
          </w:p>
          <w:p w:rsidR="00BE017E" w:rsidRPr="001B7C70" w:rsidRDefault="00BE017E" w:rsidP="002E6815">
            <w:pPr>
              <w:jc w:val="center"/>
              <w:rPr>
                <w:rFonts w:ascii="Arial" w:hAnsi="Arial" w:cs="Arial"/>
                <w:sz w:val="20"/>
                <w:szCs w:val="20"/>
              </w:rPr>
            </w:pPr>
          </w:p>
          <w:p w:rsidR="003B721E" w:rsidRPr="001B7C70" w:rsidRDefault="00BE017E" w:rsidP="002E6815">
            <w:pPr>
              <w:jc w:val="center"/>
              <w:rPr>
                <w:rFonts w:ascii="Arial" w:hAnsi="Arial" w:cs="Arial"/>
                <w:sz w:val="20"/>
                <w:szCs w:val="20"/>
              </w:rPr>
            </w:pPr>
            <w:r w:rsidRPr="001B7C70">
              <w:rPr>
                <w:rFonts w:ascii="Arial" w:hAnsi="Arial" w:cs="Arial"/>
                <w:sz w:val="20"/>
                <w:szCs w:val="20"/>
              </w:rPr>
              <w:t xml:space="preserve">(The </w:t>
            </w:r>
            <w:r w:rsidR="002E6815" w:rsidRPr="001B7C70">
              <w:rPr>
                <w:rFonts w:ascii="Arial" w:hAnsi="Arial" w:cs="Arial"/>
                <w:sz w:val="20"/>
                <w:szCs w:val="20"/>
              </w:rPr>
              <w:t xml:space="preserve">difference </w:t>
            </w:r>
            <w:r w:rsidRPr="001B7C70">
              <w:rPr>
                <w:rFonts w:ascii="Arial" w:hAnsi="Arial" w:cs="Arial"/>
                <w:sz w:val="20"/>
                <w:szCs w:val="20"/>
              </w:rPr>
              <w:t xml:space="preserve">it </w:t>
            </w:r>
            <w:r w:rsidR="002E6815" w:rsidRPr="001B7C70">
              <w:rPr>
                <w:rFonts w:ascii="Arial" w:hAnsi="Arial" w:cs="Arial"/>
                <w:sz w:val="20"/>
                <w:szCs w:val="20"/>
              </w:rPr>
              <w:t>has made / will make</w:t>
            </w:r>
            <w:r w:rsidR="008200DA" w:rsidRPr="001B7C70">
              <w:rPr>
                <w:rFonts w:ascii="Arial" w:hAnsi="Arial" w:cs="Arial"/>
                <w:sz w:val="20"/>
                <w:szCs w:val="20"/>
              </w:rPr>
              <w:t>)</w:t>
            </w:r>
          </w:p>
          <w:p w:rsidR="00BE017E" w:rsidRPr="001B7C70" w:rsidRDefault="00BE017E" w:rsidP="00C101D4">
            <w:pPr>
              <w:jc w:val="center"/>
              <w:rPr>
                <w:rFonts w:ascii="Arial" w:hAnsi="Arial" w:cs="Arial"/>
                <w:b/>
                <w:sz w:val="20"/>
                <w:szCs w:val="20"/>
                <w:highlight w:val="yellow"/>
              </w:rPr>
            </w:pPr>
          </w:p>
          <w:p w:rsidR="003B721E" w:rsidRPr="001B7C70" w:rsidRDefault="003B721E" w:rsidP="00C101D4">
            <w:pPr>
              <w:jc w:val="center"/>
              <w:rPr>
                <w:rFonts w:ascii="Arial" w:hAnsi="Arial" w:cs="Arial"/>
                <w:b/>
                <w:sz w:val="20"/>
                <w:szCs w:val="20"/>
              </w:rPr>
            </w:pPr>
          </w:p>
        </w:tc>
      </w:tr>
      <w:tr w:rsidR="00595593" w:rsidRPr="00593942" w:rsidTr="008E62F7">
        <w:trPr>
          <w:trHeight w:val="85"/>
        </w:trPr>
        <w:tc>
          <w:tcPr>
            <w:tcW w:w="1384" w:type="dxa"/>
            <w:shd w:val="clear" w:color="auto" w:fill="auto"/>
          </w:tcPr>
          <w:p w:rsidR="00105E3A" w:rsidRDefault="00105E3A" w:rsidP="00D60911">
            <w:pPr>
              <w:rPr>
                <w:rFonts w:ascii="Arial" w:hAnsi="Arial" w:cs="Arial"/>
                <w:b/>
                <w:i/>
                <w:sz w:val="18"/>
                <w:szCs w:val="18"/>
              </w:rPr>
            </w:pPr>
          </w:p>
          <w:p w:rsidR="00D359A0" w:rsidRPr="009A4410" w:rsidRDefault="00D359A0" w:rsidP="00D60911">
            <w:pPr>
              <w:rPr>
                <w:rFonts w:ascii="Arial" w:hAnsi="Arial" w:cs="Arial"/>
                <w:b/>
                <w:i/>
                <w:sz w:val="18"/>
                <w:szCs w:val="18"/>
              </w:rPr>
            </w:pPr>
          </w:p>
          <w:p w:rsidR="00D60911" w:rsidRPr="009A4410" w:rsidRDefault="00D60911" w:rsidP="00D60911">
            <w:pPr>
              <w:rPr>
                <w:rFonts w:ascii="Arial" w:hAnsi="Arial" w:cs="Arial"/>
                <w:b/>
                <w:i/>
                <w:sz w:val="18"/>
                <w:szCs w:val="18"/>
              </w:rPr>
            </w:pPr>
            <w:r w:rsidRPr="009A4410">
              <w:rPr>
                <w:rFonts w:ascii="Arial" w:hAnsi="Arial" w:cs="Arial"/>
                <w:b/>
                <w:i/>
                <w:sz w:val="18"/>
                <w:szCs w:val="18"/>
              </w:rPr>
              <w:t>Curriculum</w:t>
            </w:r>
          </w:p>
          <w:p w:rsidR="00D60911" w:rsidRDefault="00D60911" w:rsidP="00D60911">
            <w:pPr>
              <w:rPr>
                <w:rFonts w:ascii="Arial" w:hAnsi="Arial" w:cs="Arial"/>
                <w:i/>
                <w:sz w:val="20"/>
                <w:szCs w:val="20"/>
              </w:rPr>
            </w:pPr>
          </w:p>
          <w:p w:rsidR="00A64889" w:rsidRDefault="00A64889" w:rsidP="00D60911">
            <w:pPr>
              <w:rPr>
                <w:rFonts w:ascii="Arial" w:hAnsi="Arial" w:cs="Arial"/>
                <w:i/>
                <w:sz w:val="20"/>
                <w:szCs w:val="20"/>
              </w:rPr>
            </w:pPr>
          </w:p>
          <w:p w:rsidR="00A64889" w:rsidRPr="008200DA" w:rsidRDefault="00A64889" w:rsidP="00622C76">
            <w:pPr>
              <w:pStyle w:val="NoSpacing"/>
              <w:rPr>
                <w:rFonts w:ascii="Arial" w:hAnsi="Arial" w:cs="Arial"/>
                <w:i/>
                <w:sz w:val="20"/>
                <w:szCs w:val="20"/>
              </w:rPr>
            </w:pPr>
          </w:p>
        </w:tc>
        <w:tc>
          <w:tcPr>
            <w:tcW w:w="1701" w:type="dxa"/>
            <w:shd w:val="clear" w:color="auto" w:fill="auto"/>
          </w:tcPr>
          <w:p w:rsidR="00105E3A" w:rsidRPr="00105E3A" w:rsidRDefault="00105E3A" w:rsidP="00EC7713">
            <w:pPr>
              <w:ind w:left="-28"/>
              <w:rPr>
                <w:rFonts w:ascii="Arial" w:hAnsi="Arial" w:cs="Arial"/>
                <w:sz w:val="18"/>
                <w:szCs w:val="18"/>
              </w:rPr>
            </w:pPr>
          </w:p>
          <w:p w:rsidR="00D60911" w:rsidRDefault="004369E5" w:rsidP="00D359A0">
            <w:pPr>
              <w:jc w:val="both"/>
              <w:rPr>
                <w:rFonts w:ascii="Arial" w:hAnsi="Arial" w:cs="Arial"/>
                <w:sz w:val="18"/>
                <w:szCs w:val="18"/>
              </w:rPr>
            </w:pPr>
            <w:r>
              <w:rPr>
                <w:rFonts w:ascii="Arial" w:hAnsi="Arial" w:cs="Arial"/>
                <w:sz w:val="18"/>
                <w:szCs w:val="18"/>
              </w:rPr>
              <w:t>Assessment tools</w:t>
            </w:r>
          </w:p>
          <w:p w:rsidR="00D359A0" w:rsidRDefault="00D359A0" w:rsidP="00D359A0">
            <w:pPr>
              <w:jc w:val="both"/>
              <w:rPr>
                <w:rFonts w:ascii="Arial" w:hAnsi="Arial" w:cs="Arial"/>
                <w:sz w:val="18"/>
                <w:szCs w:val="18"/>
              </w:rPr>
            </w:pPr>
            <w:r>
              <w:rPr>
                <w:rFonts w:ascii="Arial" w:hAnsi="Arial" w:cs="Arial"/>
                <w:sz w:val="18"/>
                <w:szCs w:val="18"/>
              </w:rPr>
              <w:t>School planning</w:t>
            </w:r>
          </w:p>
          <w:p w:rsidR="00D359A0" w:rsidRDefault="00D359A0" w:rsidP="00D359A0">
            <w:pPr>
              <w:jc w:val="both"/>
              <w:rPr>
                <w:rFonts w:ascii="Arial" w:hAnsi="Arial" w:cs="Arial"/>
                <w:sz w:val="18"/>
                <w:szCs w:val="18"/>
              </w:rPr>
            </w:pPr>
            <w:r>
              <w:rPr>
                <w:rFonts w:ascii="Arial" w:hAnsi="Arial" w:cs="Arial"/>
                <w:sz w:val="18"/>
                <w:szCs w:val="18"/>
              </w:rPr>
              <w:t xml:space="preserve">Timetables to visit local high school </w:t>
            </w:r>
          </w:p>
          <w:p w:rsidR="004369E5" w:rsidRDefault="004369E5" w:rsidP="00D359A0">
            <w:pPr>
              <w:jc w:val="both"/>
              <w:rPr>
                <w:rFonts w:ascii="Arial" w:hAnsi="Arial" w:cs="Arial"/>
                <w:sz w:val="18"/>
                <w:szCs w:val="18"/>
              </w:rPr>
            </w:pPr>
            <w:r>
              <w:rPr>
                <w:rFonts w:ascii="Arial" w:hAnsi="Arial" w:cs="Arial"/>
                <w:sz w:val="18"/>
                <w:szCs w:val="18"/>
              </w:rPr>
              <w:t>Bootcamp record form</w:t>
            </w:r>
          </w:p>
          <w:p w:rsidR="004369E5" w:rsidRDefault="004369E5" w:rsidP="00D359A0">
            <w:pPr>
              <w:jc w:val="both"/>
              <w:rPr>
                <w:rFonts w:ascii="Arial" w:hAnsi="Arial" w:cs="Arial"/>
                <w:sz w:val="18"/>
                <w:szCs w:val="18"/>
              </w:rPr>
            </w:pPr>
          </w:p>
          <w:p w:rsidR="00D359A0" w:rsidRPr="00D359A0" w:rsidRDefault="00D359A0" w:rsidP="00D359A0">
            <w:pPr>
              <w:jc w:val="both"/>
              <w:rPr>
                <w:rFonts w:ascii="Arial" w:hAnsi="Arial" w:cs="Arial"/>
                <w:sz w:val="18"/>
                <w:szCs w:val="18"/>
              </w:rPr>
            </w:pPr>
          </w:p>
        </w:tc>
        <w:tc>
          <w:tcPr>
            <w:tcW w:w="4111" w:type="dxa"/>
          </w:tcPr>
          <w:p w:rsidR="000957F0" w:rsidRDefault="000957F0" w:rsidP="00C47D78">
            <w:pPr>
              <w:shd w:val="clear" w:color="auto" w:fill="FFFFFF"/>
              <w:spacing w:before="100" w:beforeAutospacing="1" w:after="75"/>
              <w:rPr>
                <w:rFonts w:ascii="Arial" w:hAnsi="Arial" w:cs="Arial"/>
                <w:sz w:val="18"/>
                <w:szCs w:val="18"/>
              </w:rPr>
            </w:pPr>
            <w:r>
              <w:rPr>
                <w:rFonts w:ascii="Arial" w:hAnsi="Arial" w:cs="Arial"/>
                <w:sz w:val="18"/>
                <w:szCs w:val="18"/>
              </w:rPr>
              <w:t>All cl</w:t>
            </w:r>
            <w:r w:rsidR="00F32B73">
              <w:rPr>
                <w:rFonts w:ascii="Arial" w:hAnsi="Arial" w:cs="Arial"/>
                <w:sz w:val="18"/>
                <w:szCs w:val="18"/>
              </w:rPr>
              <w:t>asses to have 2 hours of physical activity throughout the week made up of PE lessons, boot camp and Willows Mile.</w:t>
            </w:r>
            <w:r>
              <w:rPr>
                <w:rFonts w:ascii="Arial" w:hAnsi="Arial" w:cs="Arial"/>
                <w:sz w:val="18"/>
                <w:szCs w:val="18"/>
              </w:rPr>
              <w:t xml:space="preserve"> </w:t>
            </w:r>
          </w:p>
          <w:p w:rsidR="00F32B73" w:rsidRDefault="00F32B73" w:rsidP="00C47D78">
            <w:pPr>
              <w:shd w:val="clear" w:color="auto" w:fill="FFFFFF"/>
              <w:spacing w:before="100" w:beforeAutospacing="1" w:after="75"/>
              <w:rPr>
                <w:rFonts w:ascii="Arial" w:hAnsi="Arial" w:cs="Arial"/>
                <w:sz w:val="18"/>
                <w:szCs w:val="18"/>
              </w:rPr>
            </w:pPr>
          </w:p>
          <w:p w:rsidR="00213F48" w:rsidRDefault="00213F48" w:rsidP="00C47D78">
            <w:pPr>
              <w:shd w:val="clear" w:color="auto" w:fill="FFFFFF"/>
              <w:spacing w:before="100" w:beforeAutospacing="1" w:after="75"/>
              <w:rPr>
                <w:rFonts w:ascii="Arial" w:hAnsi="Arial" w:cs="Arial"/>
                <w:sz w:val="18"/>
                <w:szCs w:val="18"/>
              </w:rPr>
            </w:pPr>
          </w:p>
          <w:p w:rsidR="00213F48" w:rsidRDefault="00213F48" w:rsidP="00C47D78">
            <w:pPr>
              <w:shd w:val="clear" w:color="auto" w:fill="FFFFFF"/>
              <w:spacing w:before="100" w:beforeAutospacing="1" w:after="75"/>
              <w:rPr>
                <w:rFonts w:ascii="Arial" w:hAnsi="Arial" w:cs="Arial"/>
                <w:sz w:val="18"/>
                <w:szCs w:val="18"/>
              </w:rPr>
            </w:pPr>
          </w:p>
          <w:p w:rsidR="00213F48" w:rsidRDefault="00213F48" w:rsidP="00C47D78">
            <w:pPr>
              <w:shd w:val="clear" w:color="auto" w:fill="FFFFFF"/>
              <w:spacing w:before="100" w:beforeAutospacing="1" w:after="75"/>
              <w:rPr>
                <w:rFonts w:ascii="Arial" w:hAnsi="Arial" w:cs="Arial"/>
                <w:sz w:val="18"/>
                <w:szCs w:val="18"/>
              </w:rPr>
            </w:pPr>
          </w:p>
          <w:p w:rsidR="00F32B73" w:rsidRDefault="00F32B73" w:rsidP="00C47D78">
            <w:pPr>
              <w:shd w:val="clear" w:color="auto" w:fill="FFFFFF"/>
              <w:spacing w:before="100" w:beforeAutospacing="1" w:after="75"/>
              <w:rPr>
                <w:rFonts w:ascii="Arial" w:hAnsi="Arial" w:cs="Arial"/>
                <w:sz w:val="18"/>
                <w:szCs w:val="18"/>
              </w:rPr>
            </w:pPr>
            <w:r>
              <w:rPr>
                <w:rFonts w:ascii="Arial" w:hAnsi="Arial" w:cs="Arial"/>
                <w:sz w:val="18"/>
                <w:szCs w:val="18"/>
              </w:rPr>
              <w:t>Mark out Willows Mile so it is clear for children and they can use the markings during playtimes and lunchtimes to promote activity all throughout the day.</w:t>
            </w:r>
          </w:p>
          <w:p w:rsidR="008E62F7" w:rsidRDefault="008E62F7" w:rsidP="00C47D78">
            <w:pPr>
              <w:shd w:val="clear" w:color="auto" w:fill="FFFFFF"/>
              <w:spacing w:before="100" w:beforeAutospacing="1" w:after="75"/>
              <w:rPr>
                <w:rFonts w:ascii="Arial" w:hAnsi="Arial" w:cs="Arial"/>
                <w:sz w:val="18"/>
                <w:szCs w:val="18"/>
              </w:rPr>
            </w:pPr>
          </w:p>
          <w:p w:rsidR="009551FC" w:rsidRDefault="009551FC" w:rsidP="00C47D78">
            <w:pPr>
              <w:shd w:val="clear" w:color="auto" w:fill="FFFFFF"/>
              <w:spacing w:before="100" w:beforeAutospacing="1" w:after="75"/>
              <w:rPr>
                <w:rFonts w:ascii="Arial" w:hAnsi="Arial" w:cs="Arial"/>
                <w:sz w:val="18"/>
                <w:szCs w:val="18"/>
              </w:rPr>
            </w:pPr>
            <w:r w:rsidRPr="00F32B73">
              <w:rPr>
                <w:rFonts w:ascii="Arial" w:hAnsi="Arial" w:cs="Arial"/>
                <w:sz w:val="18"/>
                <w:szCs w:val="18"/>
              </w:rPr>
              <w:t>Gymnastics equipment is checked for health and safety to ensure that it is safe for the children to use.</w:t>
            </w:r>
          </w:p>
          <w:p w:rsidR="009551FC" w:rsidRDefault="009551FC" w:rsidP="00C47D78">
            <w:pPr>
              <w:shd w:val="clear" w:color="auto" w:fill="FFFFFF"/>
              <w:spacing w:before="100" w:beforeAutospacing="1" w:after="75"/>
              <w:rPr>
                <w:rFonts w:ascii="Arial" w:hAnsi="Arial" w:cs="Arial"/>
                <w:sz w:val="18"/>
                <w:szCs w:val="18"/>
              </w:rPr>
            </w:pPr>
          </w:p>
          <w:p w:rsidR="00955588" w:rsidRDefault="006A3A02" w:rsidP="00C47D78">
            <w:pPr>
              <w:shd w:val="clear" w:color="auto" w:fill="FFFFFF"/>
              <w:spacing w:before="100" w:beforeAutospacing="1" w:after="75"/>
              <w:rPr>
                <w:rFonts w:ascii="Arial" w:hAnsi="Arial" w:cs="Arial"/>
                <w:sz w:val="18"/>
                <w:szCs w:val="18"/>
              </w:rPr>
            </w:pPr>
            <w:r>
              <w:rPr>
                <w:rFonts w:ascii="Arial" w:hAnsi="Arial" w:cs="Arial"/>
                <w:sz w:val="18"/>
                <w:szCs w:val="18"/>
              </w:rPr>
              <w:t xml:space="preserve">We have purchased a new scheme of work this </w:t>
            </w:r>
            <w:r>
              <w:rPr>
                <w:rFonts w:ascii="Arial" w:hAnsi="Arial" w:cs="Arial"/>
                <w:sz w:val="18"/>
                <w:szCs w:val="18"/>
              </w:rPr>
              <w:lastRenderedPageBreak/>
              <w:t xml:space="preserve">year to ensure progression with skills and objectives </w:t>
            </w:r>
            <w:r w:rsidR="00EA4E07">
              <w:rPr>
                <w:rFonts w:ascii="Arial" w:hAnsi="Arial" w:cs="Arial"/>
                <w:sz w:val="18"/>
                <w:szCs w:val="18"/>
              </w:rPr>
              <w:t>–</w:t>
            </w:r>
            <w:r>
              <w:rPr>
                <w:rFonts w:ascii="Arial" w:hAnsi="Arial" w:cs="Arial"/>
                <w:sz w:val="18"/>
                <w:szCs w:val="18"/>
              </w:rPr>
              <w:t xml:space="preserve"> </w:t>
            </w:r>
            <w:r w:rsidR="00EA4E07">
              <w:rPr>
                <w:rFonts w:ascii="Arial" w:hAnsi="Arial" w:cs="Arial"/>
                <w:sz w:val="18"/>
                <w:szCs w:val="18"/>
              </w:rPr>
              <w:t>this provides planning and resources for all year groups</w:t>
            </w:r>
          </w:p>
          <w:p w:rsidR="00955588" w:rsidRDefault="00955588" w:rsidP="00C47D78">
            <w:pPr>
              <w:shd w:val="clear" w:color="auto" w:fill="FFFFFF"/>
              <w:spacing w:before="100" w:beforeAutospacing="1" w:after="75"/>
              <w:rPr>
                <w:rFonts w:ascii="Arial" w:hAnsi="Arial" w:cs="Arial"/>
                <w:sz w:val="18"/>
                <w:szCs w:val="18"/>
              </w:rPr>
            </w:pPr>
          </w:p>
          <w:p w:rsidR="000957F0" w:rsidRDefault="00B62D38" w:rsidP="00C47D78">
            <w:pPr>
              <w:shd w:val="clear" w:color="auto" w:fill="FFFFFF"/>
              <w:spacing w:before="100" w:beforeAutospacing="1" w:after="75"/>
              <w:rPr>
                <w:rFonts w:ascii="Arial" w:hAnsi="Arial" w:cs="Arial"/>
                <w:sz w:val="18"/>
                <w:szCs w:val="18"/>
              </w:rPr>
            </w:pPr>
            <w:r>
              <w:rPr>
                <w:rFonts w:ascii="Arial" w:hAnsi="Arial" w:cs="Arial"/>
                <w:sz w:val="18"/>
                <w:szCs w:val="18"/>
              </w:rPr>
              <w:t xml:space="preserve">We started with the children in </w:t>
            </w:r>
            <w:r w:rsidR="00F32B73">
              <w:rPr>
                <w:rFonts w:ascii="Arial" w:hAnsi="Arial" w:cs="Arial"/>
                <w:sz w:val="18"/>
                <w:szCs w:val="18"/>
              </w:rPr>
              <w:t>current year 5 who can’t swim – those 54 children have been going swimming twice a week until they achieve their length. Summer term after SAT’s to look at the 20 children in year 6 who still can’t swim. Look at booster before school sessions as well as our twice weekly sessions at Fenton Manor.</w:t>
            </w:r>
          </w:p>
          <w:p w:rsidR="00044827" w:rsidRDefault="00044827" w:rsidP="00C47D78">
            <w:pPr>
              <w:shd w:val="clear" w:color="auto" w:fill="FFFFFF"/>
              <w:spacing w:before="100" w:beforeAutospacing="1" w:after="75"/>
              <w:rPr>
                <w:rFonts w:ascii="Arial" w:hAnsi="Arial" w:cs="Arial"/>
                <w:sz w:val="18"/>
                <w:szCs w:val="18"/>
              </w:rPr>
            </w:pPr>
            <w:r w:rsidRPr="00F32B73">
              <w:rPr>
                <w:rFonts w:ascii="Arial" w:hAnsi="Arial" w:cs="Arial"/>
                <w:sz w:val="18"/>
                <w:szCs w:val="18"/>
              </w:rPr>
              <w:t xml:space="preserve">Balance </w:t>
            </w:r>
            <w:proofErr w:type="spellStart"/>
            <w:r w:rsidRPr="00F32B73">
              <w:rPr>
                <w:rFonts w:ascii="Arial" w:hAnsi="Arial" w:cs="Arial"/>
                <w:sz w:val="18"/>
                <w:szCs w:val="18"/>
              </w:rPr>
              <w:t>bikeability</w:t>
            </w:r>
            <w:proofErr w:type="spellEnd"/>
            <w:r w:rsidRPr="00F32B73">
              <w:rPr>
                <w:rFonts w:ascii="Arial" w:hAnsi="Arial" w:cs="Arial"/>
                <w:sz w:val="18"/>
                <w:szCs w:val="18"/>
              </w:rPr>
              <w:t xml:space="preserve"> – all 90 </w:t>
            </w:r>
            <w:r w:rsidR="00F32B73">
              <w:rPr>
                <w:rFonts w:ascii="Arial" w:hAnsi="Arial" w:cs="Arial"/>
                <w:sz w:val="18"/>
                <w:szCs w:val="18"/>
              </w:rPr>
              <w:t>reception</w:t>
            </w:r>
            <w:r w:rsidRPr="00F32B73">
              <w:rPr>
                <w:rFonts w:ascii="Arial" w:hAnsi="Arial" w:cs="Arial"/>
                <w:sz w:val="18"/>
                <w:szCs w:val="18"/>
              </w:rPr>
              <w:t xml:space="preserve"> children </w:t>
            </w:r>
            <w:r w:rsidR="00F32B73">
              <w:rPr>
                <w:rFonts w:ascii="Arial" w:hAnsi="Arial" w:cs="Arial"/>
                <w:sz w:val="18"/>
                <w:szCs w:val="18"/>
              </w:rPr>
              <w:t>to take</w:t>
            </w:r>
            <w:r w:rsidRPr="00F32B73">
              <w:rPr>
                <w:rFonts w:ascii="Arial" w:hAnsi="Arial" w:cs="Arial"/>
                <w:sz w:val="18"/>
                <w:szCs w:val="18"/>
              </w:rPr>
              <w:t xml:space="preserve"> part in learning how to ride a bike</w:t>
            </w:r>
            <w:r w:rsidR="00B746B5" w:rsidRPr="00F32B73">
              <w:rPr>
                <w:rFonts w:ascii="Arial" w:hAnsi="Arial" w:cs="Arial"/>
                <w:sz w:val="18"/>
                <w:szCs w:val="18"/>
              </w:rPr>
              <w:t>.</w:t>
            </w:r>
            <w:r w:rsidR="00B746B5">
              <w:rPr>
                <w:rFonts w:ascii="Arial" w:hAnsi="Arial" w:cs="Arial"/>
                <w:sz w:val="18"/>
                <w:szCs w:val="18"/>
              </w:rPr>
              <w:t xml:space="preserve"> </w:t>
            </w:r>
          </w:p>
          <w:p w:rsidR="00F32B73" w:rsidRDefault="00F32B73" w:rsidP="00C47D78">
            <w:pPr>
              <w:shd w:val="clear" w:color="auto" w:fill="FFFFFF"/>
              <w:spacing w:before="100" w:beforeAutospacing="1" w:after="75"/>
              <w:rPr>
                <w:rFonts w:ascii="Arial" w:hAnsi="Arial" w:cs="Arial"/>
                <w:sz w:val="18"/>
                <w:szCs w:val="18"/>
              </w:rPr>
            </w:pPr>
            <w:proofErr w:type="spellStart"/>
            <w:r>
              <w:rPr>
                <w:rFonts w:ascii="Arial" w:hAnsi="Arial" w:cs="Arial"/>
                <w:sz w:val="18"/>
                <w:szCs w:val="18"/>
              </w:rPr>
              <w:t>Bikeability</w:t>
            </w:r>
            <w:proofErr w:type="spellEnd"/>
            <w:r>
              <w:rPr>
                <w:rFonts w:ascii="Arial" w:hAnsi="Arial" w:cs="Arial"/>
                <w:sz w:val="18"/>
                <w:szCs w:val="18"/>
              </w:rPr>
              <w:t xml:space="preserve"> in years 4-6 – Level 1, 2 and 3 builds upon the foundations made earlier on in the school so that hopefully all children leave The Willows being able to ride a bike safely.</w:t>
            </w:r>
          </w:p>
          <w:p w:rsidR="006A78C7" w:rsidRDefault="006A78C7" w:rsidP="00C47D78">
            <w:pPr>
              <w:shd w:val="clear" w:color="auto" w:fill="FFFFFF"/>
              <w:spacing w:before="100" w:beforeAutospacing="1" w:after="75"/>
              <w:rPr>
                <w:rFonts w:ascii="Arial" w:hAnsi="Arial" w:cs="Arial"/>
                <w:sz w:val="18"/>
                <w:szCs w:val="18"/>
              </w:rPr>
            </w:pPr>
          </w:p>
          <w:p w:rsidR="006A78C7" w:rsidRDefault="006A78C7" w:rsidP="00C47D78">
            <w:pPr>
              <w:shd w:val="clear" w:color="auto" w:fill="FFFFFF"/>
              <w:spacing w:before="100" w:beforeAutospacing="1" w:after="75"/>
              <w:rPr>
                <w:rFonts w:ascii="Arial" w:hAnsi="Arial" w:cs="Arial"/>
                <w:sz w:val="18"/>
                <w:szCs w:val="18"/>
              </w:rPr>
            </w:pPr>
            <w:r w:rsidRPr="00BF3CF4">
              <w:rPr>
                <w:rFonts w:ascii="Arial" w:hAnsi="Arial" w:cs="Arial"/>
                <w:sz w:val="18"/>
                <w:szCs w:val="18"/>
              </w:rPr>
              <w:t>All classes in the school do a dance day each year.</w:t>
            </w:r>
            <w:r>
              <w:rPr>
                <w:rFonts w:ascii="Arial" w:hAnsi="Arial" w:cs="Arial"/>
                <w:sz w:val="18"/>
                <w:szCs w:val="18"/>
              </w:rPr>
              <w:t xml:space="preserve"> </w:t>
            </w:r>
          </w:p>
          <w:p w:rsidR="00B746B5" w:rsidRDefault="00B746B5" w:rsidP="00C47D78">
            <w:pPr>
              <w:shd w:val="clear" w:color="auto" w:fill="FFFFFF"/>
              <w:spacing w:before="100" w:beforeAutospacing="1" w:after="75"/>
              <w:rPr>
                <w:rFonts w:ascii="Arial" w:hAnsi="Arial" w:cs="Arial"/>
                <w:sz w:val="18"/>
                <w:szCs w:val="18"/>
              </w:rPr>
            </w:pPr>
          </w:p>
          <w:p w:rsidR="00A064B0" w:rsidRDefault="00BF3CF4" w:rsidP="00C47D78">
            <w:pPr>
              <w:shd w:val="clear" w:color="auto" w:fill="FFFFFF"/>
              <w:spacing w:before="100" w:beforeAutospacing="1" w:after="75"/>
              <w:rPr>
                <w:rFonts w:ascii="Arial" w:hAnsi="Arial" w:cs="Arial"/>
                <w:sz w:val="18"/>
                <w:szCs w:val="18"/>
              </w:rPr>
            </w:pPr>
            <w:r>
              <w:rPr>
                <w:rFonts w:ascii="Arial" w:hAnsi="Arial" w:cs="Arial"/>
                <w:sz w:val="18"/>
                <w:szCs w:val="18"/>
              </w:rPr>
              <w:t>Stoke City Premier League Silver Package – 4 half terms worth of girl’s football training and a careers day for a whole year group at the stadium.</w:t>
            </w:r>
          </w:p>
          <w:p w:rsidR="00F70B80" w:rsidRDefault="00F70B80" w:rsidP="00C47D78">
            <w:pPr>
              <w:shd w:val="clear" w:color="auto" w:fill="FFFFFF"/>
              <w:spacing w:before="100" w:beforeAutospacing="1" w:after="75"/>
              <w:rPr>
                <w:rFonts w:ascii="Arial" w:hAnsi="Arial" w:cs="Arial"/>
                <w:sz w:val="18"/>
                <w:szCs w:val="18"/>
              </w:rPr>
            </w:pPr>
          </w:p>
          <w:p w:rsidR="00EB3EFA" w:rsidRDefault="00EB3EFA" w:rsidP="00C47D78">
            <w:pPr>
              <w:shd w:val="clear" w:color="auto" w:fill="FFFFFF"/>
              <w:spacing w:before="100" w:beforeAutospacing="1" w:after="75"/>
              <w:rPr>
                <w:rFonts w:ascii="Arial" w:hAnsi="Arial" w:cs="Arial"/>
                <w:sz w:val="18"/>
                <w:szCs w:val="18"/>
              </w:rPr>
            </w:pPr>
            <w:r w:rsidRPr="00F70B80">
              <w:rPr>
                <w:rFonts w:ascii="Arial" w:hAnsi="Arial" w:cs="Arial"/>
                <w:sz w:val="18"/>
                <w:szCs w:val="18"/>
              </w:rPr>
              <w:t>Al</w:t>
            </w:r>
            <w:r w:rsidR="00F70B80" w:rsidRPr="00F70B80">
              <w:rPr>
                <w:rFonts w:ascii="Arial" w:hAnsi="Arial" w:cs="Arial"/>
                <w:sz w:val="18"/>
                <w:szCs w:val="18"/>
              </w:rPr>
              <w:t>l classes from Nursery to year 3</w:t>
            </w:r>
            <w:r w:rsidRPr="00F70B80">
              <w:rPr>
                <w:rFonts w:ascii="Arial" w:hAnsi="Arial" w:cs="Arial"/>
                <w:sz w:val="18"/>
                <w:szCs w:val="18"/>
              </w:rPr>
              <w:t xml:space="preserve"> </w:t>
            </w:r>
            <w:r w:rsidR="00F70B80" w:rsidRPr="00F70B80">
              <w:rPr>
                <w:rFonts w:ascii="Arial" w:hAnsi="Arial" w:cs="Arial"/>
                <w:sz w:val="18"/>
                <w:szCs w:val="18"/>
              </w:rPr>
              <w:t xml:space="preserve">to have 2 </w:t>
            </w:r>
            <w:r w:rsidR="00F70B80" w:rsidRPr="00F70B80">
              <w:rPr>
                <w:rFonts w:ascii="Arial" w:hAnsi="Arial" w:cs="Arial"/>
                <w:sz w:val="18"/>
                <w:szCs w:val="18"/>
              </w:rPr>
              <w:lastRenderedPageBreak/>
              <w:t xml:space="preserve">Fitzy Fox activity </w:t>
            </w:r>
            <w:proofErr w:type="spellStart"/>
            <w:r w:rsidR="00F70B80" w:rsidRPr="00F70B80">
              <w:rPr>
                <w:rFonts w:ascii="Arial" w:hAnsi="Arial" w:cs="Arial"/>
                <w:sz w:val="18"/>
                <w:szCs w:val="18"/>
              </w:rPr>
              <w:t>bags.</w:t>
            </w:r>
            <w:r w:rsidRPr="00F70B80">
              <w:rPr>
                <w:rFonts w:ascii="Arial" w:hAnsi="Arial" w:cs="Arial"/>
                <w:sz w:val="18"/>
                <w:szCs w:val="18"/>
              </w:rPr>
              <w:t>This</w:t>
            </w:r>
            <w:proofErr w:type="spellEnd"/>
            <w:r w:rsidRPr="00F70B80">
              <w:rPr>
                <w:rFonts w:ascii="Arial" w:hAnsi="Arial" w:cs="Arial"/>
                <w:sz w:val="18"/>
                <w:szCs w:val="18"/>
              </w:rPr>
              <w:t xml:space="preserve"> promotes healthy eating and a healthy lifestyle through activities with Fitzy. We have re stocked the bags and the foxes to keep them up to date and appropriate for the children.</w:t>
            </w:r>
          </w:p>
          <w:p w:rsidR="00212503" w:rsidRDefault="00212503" w:rsidP="00C47D78">
            <w:pPr>
              <w:shd w:val="clear" w:color="auto" w:fill="FFFFFF"/>
              <w:spacing w:before="100" w:beforeAutospacing="1" w:after="75"/>
              <w:rPr>
                <w:rFonts w:ascii="Arial" w:hAnsi="Arial" w:cs="Arial"/>
                <w:sz w:val="18"/>
                <w:szCs w:val="18"/>
              </w:rPr>
            </w:pPr>
          </w:p>
          <w:p w:rsidR="00212503" w:rsidRDefault="00212503" w:rsidP="00C47D78">
            <w:pPr>
              <w:shd w:val="clear" w:color="auto" w:fill="FFFFFF"/>
              <w:spacing w:before="100" w:beforeAutospacing="1" w:after="75"/>
              <w:rPr>
                <w:rFonts w:ascii="Arial" w:hAnsi="Arial" w:cs="Arial"/>
                <w:sz w:val="18"/>
                <w:szCs w:val="18"/>
              </w:rPr>
            </w:pPr>
            <w:r>
              <w:rPr>
                <w:rFonts w:ascii="Arial" w:hAnsi="Arial" w:cs="Arial"/>
                <w:sz w:val="18"/>
                <w:szCs w:val="18"/>
              </w:rPr>
              <w:t xml:space="preserve">Chance to shine – cricket. Free CPD for 4 classes and then an after school club. </w:t>
            </w:r>
          </w:p>
          <w:p w:rsidR="008E62F7" w:rsidRDefault="008E62F7" w:rsidP="00C47D78">
            <w:pPr>
              <w:shd w:val="clear" w:color="auto" w:fill="FFFFFF"/>
              <w:spacing w:before="100" w:beforeAutospacing="1" w:after="75"/>
              <w:rPr>
                <w:rFonts w:ascii="Arial" w:hAnsi="Arial" w:cs="Arial"/>
                <w:sz w:val="18"/>
                <w:szCs w:val="18"/>
              </w:rPr>
            </w:pPr>
          </w:p>
          <w:p w:rsidR="008E62F7" w:rsidRDefault="008E62F7" w:rsidP="00C47D78">
            <w:pPr>
              <w:shd w:val="clear" w:color="auto" w:fill="FFFFFF"/>
              <w:spacing w:before="100" w:beforeAutospacing="1" w:after="75"/>
              <w:rPr>
                <w:rFonts w:ascii="Arial" w:hAnsi="Arial" w:cs="Arial"/>
                <w:sz w:val="18"/>
                <w:szCs w:val="18"/>
              </w:rPr>
            </w:pPr>
          </w:p>
          <w:p w:rsidR="008E62F7" w:rsidRDefault="008E62F7" w:rsidP="00C47D78">
            <w:pPr>
              <w:shd w:val="clear" w:color="auto" w:fill="FFFFFF"/>
              <w:spacing w:before="100" w:beforeAutospacing="1" w:after="75"/>
              <w:rPr>
                <w:rFonts w:ascii="Arial" w:hAnsi="Arial" w:cs="Arial"/>
                <w:sz w:val="18"/>
                <w:szCs w:val="18"/>
              </w:rPr>
            </w:pPr>
            <w:r>
              <w:rPr>
                <w:rFonts w:ascii="Arial" w:hAnsi="Arial" w:cs="Arial"/>
                <w:sz w:val="18"/>
                <w:szCs w:val="18"/>
              </w:rPr>
              <w:t>Invested in some barriers to mark out spaces on the playgrounds to be able to play with balls and keep children and activities in spaces.</w:t>
            </w:r>
          </w:p>
          <w:p w:rsidR="00E943E2" w:rsidRPr="00385CA6" w:rsidRDefault="00E943E2" w:rsidP="00C47D78">
            <w:pPr>
              <w:shd w:val="clear" w:color="auto" w:fill="FFFFFF"/>
              <w:spacing w:before="100" w:beforeAutospacing="1" w:after="75"/>
              <w:rPr>
                <w:rFonts w:ascii="Arial" w:hAnsi="Arial" w:cs="Arial"/>
                <w:sz w:val="18"/>
                <w:szCs w:val="18"/>
              </w:rPr>
            </w:pPr>
          </w:p>
        </w:tc>
        <w:tc>
          <w:tcPr>
            <w:tcW w:w="3369" w:type="dxa"/>
          </w:tcPr>
          <w:p w:rsidR="00FB57C5" w:rsidRDefault="009551FC" w:rsidP="00BF732B">
            <w:pPr>
              <w:rPr>
                <w:rFonts w:ascii="Arial" w:hAnsi="Arial" w:cs="Arial"/>
                <w:sz w:val="18"/>
                <w:szCs w:val="18"/>
              </w:rPr>
            </w:pPr>
            <w:r>
              <w:rPr>
                <w:rFonts w:ascii="Arial" w:hAnsi="Arial" w:cs="Arial"/>
                <w:sz w:val="18"/>
                <w:szCs w:val="18"/>
              </w:rPr>
              <w:lastRenderedPageBreak/>
              <w:t>We have purchased extra equipment to help this to happen.</w:t>
            </w:r>
            <w:r w:rsidR="00F32B73">
              <w:rPr>
                <w:rFonts w:ascii="Arial" w:hAnsi="Arial" w:cs="Arial"/>
                <w:sz w:val="18"/>
                <w:szCs w:val="18"/>
              </w:rPr>
              <w:t xml:space="preserve"> (see below)</w:t>
            </w:r>
          </w:p>
          <w:p w:rsidR="009551FC" w:rsidRDefault="00F32B73" w:rsidP="00BF732B">
            <w:pPr>
              <w:rPr>
                <w:rFonts w:ascii="Arial" w:hAnsi="Arial" w:cs="Arial"/>
                <w:sz w:val="18"/>
                <w:szCs w:val="18"/>
              </w:rPr>
            </w:pPr>
            <w:r>
              <w:rPr>
                <w:rFonts w:ascii="Arial" w:hAnsi="Arial" w:cs="Arial"/>
                <w:sz w:val="18"/>
                <w:szCs w:val="18"/>
              </w:rPr>
              <w:t xml:space="preserve">Continue with </w:t>
            </w:r>
            <w:r w:rsidR="009551FC">
              <w:rPr>
                <w:rFonts w:ascii="Arial" w:hAnsi="Arial" w:cs="Arial"/>
                <w:sz w:val="18"/>
                <w:szCs w:val="18"/>
              </w:rPr>
              <w:t>Jump Start Jonny to use in the classrooms to make up extra active time daily.</w:t>
            </w:r>
          </w:p>
          <w:p w:rsidR="00213F48" w:rsidRDefault="00213F48" w:rsidP="00BF732B">
            <w:pPr>
              <w:rPr>
                <w:rFonts w:ascii="Arial" w:hAnsi="Arial" w:cs="Arial"/>
                <w:sz w:val="18"/>
                <w:szCs w:val="18"/>
              </w:rPr>
            </w:pPr>
            <w:r>
              <w:rPr>
                <w:rFonts w:ascii="Arial" w:hAnsi="Arial" w:cs="Arial"/>
                <w:sz w:val="18"/>
                <w:szCs w:val="18"/>
              </w:rPr>
              <w:t>Skipping ropes</w:t>
            </w:r>
          </w:p>
          <w:p w:rsidR="00213F48" w:rsidRDefault="00213F48" w:rsidP="00BF732B">
            <w:pPr>
              <w:rPr>
                <w:rFonts w:ascii="Arial" w:hAnsi="Arial" w:cs="Arial"/>
                <w:sz w:val="18"/>
                <w:szCs w:val="18"/>
              </w:rPr>
            </w:pPr>
            <w:r>
              <w:rPr>
                <w:rFonts w:ascii="Arial" w:hAnsi="Arial" w:cs="Arial"/>
                <w:sz w:val="18"/>
                <w:szCs w:val="18"/>
              </w:rPr>
              <w:t>Rounders equipment</w:t>
            </w:r>
          </w:p>
          <w:p w:rsidR="00213F48" w:rsidRDefault="00213F48" w:rsidP="00BF732B">
            <w:pPr>
              <w:rPr>
                <w:rFonts w:ascii="Arial" w:hAnsi="Arial" w:cs="Arial"/>
                <w:sz w:val="18"/>
                <w:szCs w:val="18"/>
              </w:rPr>
            </w:pPr>
            <w:r>
              <w:rPr>
                <w:rFonts w:ascii="Arial" w:hAnsi="Arial" w:cs="Arial"/>
                <w:sz w:val="18"/>
                <w:szCs w:val="18"/>
              </w:rPr>
              <w:t xml:space="preserve">Javelins </w:t>
            </w:r>
          </w:p>
          <w:p w:rsidR="00213F48" w:rsidRDefault="00213F48" w:rsidP="00BF732B">
            <w:pPr>
              <w:rPr>
                <w:rFonts w:ascii="Arial" w:hAnsi="Arial" w:cs="Arial"/>
                <w:sz w:val="18"/>
                <w:szCs w:val="18"/>
              </w:rPr>
            </w:pPr>
            <w:r>
              <w:rPr>
                <w:rFonts w:ascii="Arial" w:hAnsi="Arial" w:cs="Arial"/>
                <w:sz w:val="18"/>
                <w:szCs w:val="18"/>
              </w:rPr>
              <w:t>Crash mat</w:t>
            </w:r>
          </w:p>
          <w:p w:rsidR="00213F48" w:rsidRDefault="00213F48" w:rsidP="00BF732B">
            <w:pPr>
              <w:rPr>
                <w:rFonts w:ascii="Arial" w:hAnsi="Arial" w:cs="Arial"/>
                <w:sz w:val="18"/>
                <w:szCs w:val="18"/>
              </w:rPr>
            </w:pPr>
            <w:r>
              <w:rPr>
                <w:rFonts w:ascii="Arial" w:hAnsi="Arial" w:cs="Arial"/>
                <w:sz w:val="18"/>
                <w:szCs w:val="18"/>
              </w:rPr>
              <w:t>Frisbees and quoits</w:t>
            </w:r>
          </w:p>
          <w:p w:rsidR="00213F48" w:rsidRDefault="00213F48" w:rsidP="00BF732B">
            <w:pPr>
              <w:rPr>
                <w:rFonts w:ascii="Arial" w:hAnsi="Arial" w:cs="Arial"/>
                <w:sz w:val="18"/>
                <w:szCs w:val="18"/>
              </w:rPr>
            </w:pPr>
            <w:r>
              <w:rPr>
                <w:rFonts w:ascii="Arial" w:hAnsi="Arial" w:cs="Arial"/>
                <w:sz w:val="18"/>
                <w:szCs w:val="18"/>
              </w:rPr>
              <w:t>Balls and bibs</w:t>
            </w:r>
          </w:p>
          <w:p w:rsidR="00213F48" w:rsidRDefault="00213F48" w:rsidP="00BF732B">
            <w:pPr>
              <w:rPr>
                <w:rFonts w:ascii="Arial" w:hAnsi="Arial" w:cs="Arial"/>
                <w:sz w:val="18"/>
                <w:szCs w:val="18"/>
              </w:rPr>
            </w:pPr>
            <w:r>
              <w:rPr>
                <w:rFonts w:ascii="Arial" w:hAnsi="Arial" w:cs="Arial"/>
                <w:sz w:val="18"/>
                <w:szCs w:val="18"/>
              </w:rPr>
              <w:t>Tennis/hockey/tag rugby equipment</w:t>
            </w:r>
          </w:p>
          <w:p w:rsidR="00AE4138" w:rsidRDefault="00AE4138" w:rsidP="00BF732B">
            <w:pPr>
              <w:rPr>
                <w:rFonts w:ascii="Arial" w:hAnsi="Arial" w:cs="Arial"/>
                <w:sz w:val="18"/>
                <w:szCs w:val="18"/>
              </w:rPr>
            </w:pPr>
          </w:p>
          <w:p w:rsidR="00F32B73" w:rsidRDefault="00F32B73" w:rsidP="00BF732B">
            <w:pPr>
              <w:rPr>
                <w:rFonts w:ascii="Arial" w:hAnsi="Arial" w:cs="Arial"/>
                <w:sz w:val="18"/>
                <w:szCs w:val="18"/>
              </w:rPr>
            </w:pPr>
          </w:p>
          <w:p w:rsidR="00AE4138" w:rsidRDefault="00F32B73" w:rsidP="00BF732B">
            <w:pPr>
              <w:rPr>
                <w:rFonts w:ascii="Arial" w:hAnsi="Arial" w:cs="Arial"/>
                <w:sz w:val="18"/>
                <w:szCs w:val="18"/>
              </w:rPr>
            </w:pPr>
            <w:r>
              <w:rPr>
                <w:rFonts w:ascii="Arial" w:hAnsi="Arial" w:cs="Arial"/>
                <w:sz w:val="18"/>
                <w:szCs w:val="18"/>
              </w:rPr>
              <w:t>Footprint markers on the playgrounds to mark out the mile.</w:t>
            </w:r>
          </w:p>
          <w:p w:rsidR="00F32B73" w:rsidRDefault="00F32B73" w:rsidP="00BF732B">
            <w:pPr>
              <w:rPr>
                <w:rFonts w:ascii="Arial" w:hAnsi="Arial" w:cs="Arial"/>
                <w:sz w:val="18"/>
                <w:szCs w:val="18"/>
                <w:highlight w:val="green"/>
              </w:rPr>
            </w:pPr>
          </w:p>
          <w:p w:rsidR="00F32B73" w:rsidRDefault="00F32B73" w:rsidP="00BF732B">
            <w:pPr>
              <w:rPr>
                <w:rFonts w:ascii="Arial" w:hAnsi="Arial" w:cs="Arial"/>
                <w:sz w:val="18"/>
                <w:szCs w:val="18"/>
                <w:highlight w:val="green"/>
              </w:rPr>
            </w:pPr>
          </w:p>
          <w:p w:rsidR="00F32B73" w:rsidRDefault="00F32B73" w:rsidP="00BF732B">
            <w:pPr>
              <w:rPr>
                <w:rFonts w:ascii="Arial" w:hAnsi="Arial" w:cs="Arial"/>
                <w:sz w:val="18"/>
                <w:szCs w:val="18"/>
                <w:highlight w:val="green"/>
              </w:rPr>
            </w:pPr>
          </w:p>
          <w:p w:rsidR="00F32B73" w:rsidRDefault="00F32B73" w:rsidP="00BF732B">
            <w:pPr>
              <w:rPr>
                <w:rFonts w:ascii="Arial" w:hAnsi="Arial" w:cs="Arial"/>
                <w:sz w:val="18"/>
                <w:szCs w:val="18"/>
                <w:highlight w:val="green"/>
              </w:rPr>
            </w:pPr>
          </w:p>
          <w:p w:rsidR="008E62F7" w:rsidRDefault="008E62F7" w:rsidP="00BF732B">
            <w:pPr>
              <w:rPr>
                <w:rFonts w:ascii="Arial" w:hAnsi="Arial" w:cs="Arial"/>
                <w:sz w:val="18"/>
                <w:szCs w:val="18"/>
              </w:rPr>
            </w:pPr>
          </w:p>
          <w:p w:rsidR="00AE4138" w:rsidRDefault="009551FC" w:rsidP="00BF732B">
            <w:pPr>
              <w:rPr>
                <w:rFonts w:ascii="Arial" w:hAnsi="Arial" w:cs="Arial"/>
                <w:sz w:val="18"/>
                <w:szCs w:val="18"/>
              </w:rPr>
            </w:pPr>
            <w:r w:rsidRPr="00F32B73">
              <w:rPr>
                <w:rFonts w:ascii="Arial" w:hAnsi="Arial" w:cs="Arial"/>
                <w:sz w:val="18"/>
                <w:szCs w:val="18"/>
              </w:rPr>
              <w:t>This ensures that high quality gymnastics lessons can take place safely.</w:t>
            </w:r>
          </w:p>
          <w:p w:rsidR="00AE4138" w:rsidRDefault="00AE4138" w:rsidP="00BF732B">
            <w:pPr>
              <w:rPr>
                <w:rFonts w:ascii="Arial" w:hAnsi="Arial" w:cs="Arial"/>
                <w:sz w:val="18"/>
                <w:szCs w:val="18"/>
              </w:rPr>
            </w:pPr>
          </w:p>
          <w:p w:rsidR="00101FDB" w:rsidRDefault="00101FDB" w:rsidP="00BF732B">
            <w:pPr>
              <w:rPr>
                <w:rFonts w:ascii="Arial" w:hAnsi="Arial" w:cs="Arial"/>
                <w:sz w:val="18"/>
                <w:szCs w:val="18"/>
              </w:rPr>
            </w:pPr>
          </w:p>
          <w:p w:rsidR="00FB57C5" w:rsidRDefault="00FB57C5" w:rsidP="00BF732B">
            <w:pPr>
              <w:rPr>
                <w:rFonts w:ascii="Arial" w:hAnsi="Arial" w:cs="Arial"/>
                <w:sz w:val="18"/>
                <w:szCs w:val="18"/>
              </w:rPr>
            </w:pPr>
          </w:p>
          <w:p w:rsidR="00FB57C5" w:rsidRDefault="00FB57C5" w:rsidP="00BF732B">
            <w:pPr>
              <w:rPr>
                <w:rFonts w:ascii="Arial" w:hAnsi="Arial" w:cs="Arial"/>
                <w:sz w:val="18"/>
                <w:szCs w:val="18"/>
              </w:rPr>
            </w:pPr>
          </w:p>
          <w:p w:rsidR="008647A7" w:rsidRDefault="008647A7" w:rsidP="00BF732B">
            <w:pPr>
              <w:rPr>
                <w:rFonts w:ascii="Arial" w:hAnsi="Arial" w:cs="Arial"/>
                <w:sz w:val="18"/>
                <w:szCs w:val="18"/>
              </w:rPr>
            </w:pPr>
          </w:p>
          <w:p w:rsidR="00F32B73" w:rsidRDefault="00F32B73" w:rsidP="00BF732B">
            <w:pPr>
              <w:rPr>
                <w:rFonts w:ascii="Arial" w:hAnsi="Arial" w:cs="Arial"/>
                <w:sz w:val="18"/>
                <w:szCs w:val="18"/>
              </w:rPr>
            </w:pPr>
          </w:p>
          <w:p w:rsidR="00F32B73" w:rsidRDefault="008E62F7" w:rsidP="00BF732B">
            <w:pPr>
              <w:rPr>
                <w:rFonts w:ascii="Arial" w:hAnsi="Arial" w:cs="Arial"/>
                <w:sz w:val="18"/>
                <w:szCs w:val="18"/>
              </w:rPr>
            </w:pPr>
            <w:r>
              <w:rPr>
                <w:rFonts w:ascii="Arial" w:hAnsi="Arial" w:cs="Arial"/>
                <w:sz w:val="18"/>
                <w:szCs w:val="18"/>
              </w:rPr>
              <w:t>This has enabled staff to have fresh ideas when teaching PE and have something to follow for less confident staff teaching PE. It has also helped with staff moving year groups getting used to new year group expectations.</w:t>
            </w:r>
          </w:p>
          <w:p w:rsidR="00F32B73" w:rsidRDefault="00F32B73" w:rsidP="00BF732B">
            <w:pPr>
              <w:rPr>
                <w:rFonts w:ascii="Arial" w:hAnsi="Arial" w:cs="Arial"/>
                <w:sz w:val="18"/>
                <w:szCs w:val="18"/>
              </w:rPr>
            </w:pPr>
          </w:p>
          <w:p w:rsidR="00F32B73" w:rsidRDefault="00F32B73" w:rsidP="00BF732B">
            <w:pPr>
              <w:rPr>
                <w:rFonts w:ascii="Arial" w:hAnsi="Arial" w:cs="Arial"/>
                <w:sz w:val="18"/>
                <w:szCs w:val="18"/>
              </w:rPr>
            </w:pPr>
          </w:p>
          <w:p w:rsidR="00F32B73" w:rsidRDefault="00F32B73" w:rsidP="00BF732B">
            <w:pPr>
              <w:rPr>
                <w:rFonts w:ascii="Arial" w:hAnsi="Arial" w:cs="Arial"/>
                <w:sz w:val="18"/>
                <w:szCs w:val="18"/>
              </w:rPr>
            </w:pPr>
          </w:p>
          <w:p w:rsidR="009551FC" w:rsidRDefault="00B62D38" w:rsidP="00BF732B">
            <w:pPr>
              <w:rPr>
                <w:rFonts w:ascii="Arial" w:hAnsi="Arial" w:cs="Arial"/>
                <w:sz w:val="18"/>
                <w:szCs w:val="18"/>
              </w:rPr>
            </w:pPr>
            <w:r>
              <w:rPr>
                <w:rFonts w:ascii="Arial" w:hAnsi="Arial" w:cs="Arial"/>
                <w:sz w:val="18"/>
                <w:szCs w:val="18"/>
              </w:rPr>
              <w:t>Ensuring that all our year 6 children leave The Willows being able to swim a length.</w:t>
            </w:r>
          </w:p>
          <w:p w:rsidR="00101FDB" w:rsidRDefault="00101FDB" w:rsidP="00BF732B">
            <w:pPr>
              <w:rPr>
                <w:rFonts w:ascii="Arial" w:hAnsi="Arial" w:cs="Arial"/>
                <w:sz w:val="18"/>
                <w:szCs w:val="18"/>
              </w:rPr>
            </w:pPr>
          </w:p>
          <w:p w:rsidR="00101FDB" w:rsidRDefault="00101FDB" w:rsidP="00BF732B">
            <w:pPr>
              <w:rPr>
                <w:rFonts w:ascii="Arial" w:hAnsi="Arial" w:cs="Arial"/>
                <w:sz w:val="18"/>
                <w:szCs w:val="18"/>
              </w:rPr>
            </w:pPr>
          </w:p>
          <w:p w:rsidR="00101FDB" w:rsidRDefault="00101FDB" w:rsidP="00BF732B">
            <w:pPr>
              <w:rPr>
                <w:rFonts w:ascii="Arial" w:hAnsi="Arial" w:cs="Arial"/>
                <w:sz w:val="18"/>
                <w:szCs w:val="18"/>
              </w:rPr>
            </w:pPr>
          </w:p>
          <w:p w:rsidR="00101FDB" w:rsidRDefault="00101FDB" w:rsidP="00BF732B">
            <w:pPr>
              <w:rPr>
                <w:rFonts w:ascii="Arial" w:hAnsi="Arial" w:cs="Arial"/>
                <w:sz w:val="18"/>
                <w:szCs w:val="18"/>
              </w:rPr>
            </w:pPr>
          </w:p>
          <w:p w:rsidR="00FB57C5" w:rsidRDefault="008E62F7" w:rsidP="00BF732B">
            <w:pPr>
              <w:rPr>
                <w:rFonts w:ascii="Arial" w:hAnsi="Arial" w:cs="Arial"/>
                <w:sz w:val="18"/>
                <w:szCs w:val="18"/>
              </w:rPr>
            </w:pPr>
            <w:r>
              <w:rPr>
                <w:rFonts w:ascii="Arial" w:hAnsi="Arial" w:cs="Arial"/>
                <w:sz w:val="18"/>
                <w:szCs w:val="18"/>
              </w:rPr>
              <w:t>T</w:t>
            </w:r>
            <w:r w:rsidR="00B746B5" w:rsidRPr="00F32B73">
              <w:rPr>
                <w:rFonts w:ascii="Arial" w:hAnsi="Arial" w:cs="Arial"/>
                <w:sz w:val="18"/>
                <w:szCs w:val="18"/>
              </w:rPr>
              <w:t>his is a life skill and very important for our children’s development.</w:t>
            </w:r>
          </w:p>
          <w:p w:rsidR="00FB57C5" w:rsidRDefault="00FB57C5"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F32B73" w:rsidRDefault="00F32B73" w:rsidP="00BF732B">
            <w:pPr>
              <w:rPr>
                <w:rFonts w:ascii="Arial" w:hAnsi="Arial" w:cs="Arial"/>
                <w:sz w:val="18"/>
                <w:szCs w:val="18"/>
                <w:highlight w:val="green"/>
              </w:rPr>
            </w:pPr>
          </w:p>
          <w:p w:rsidR="00F32B73" w:rsidRDefault="00F32B73" w:rsidP="00BF732B">
            <w:pPr>
              <w:rPr>
                <w:rFonts w:ascii="Arial" w:hAnsi="Arial" w:cs="Arial"/>
                <w:sz w:val="18"/>
                <w:szCs w:val="18"/>
                <w:highlight w:val="green"/>
              </w:rPr>
            </w:pPr>
          </w:p>
          <w:p w:rsidR="00F32B73" w:rsidRDefault="00F32B73" w:rsidP="00BF732B">
            <w:pPr>
              <w:rPr>
                <w:rFonts w:ascii="Arial" w:hAnsi="Arial" w:cs="Arial"/>
                <w:sz w:val="18"/>
                <w:szCs w:val="18"/>
                <w:highlight w:val="green"/>
              </w:rPr>
            </w:pPr>
          </w:p>
          <w:p w:rsidR="008E62F7" w:rsidRDefault="008E62F7" w:rsidP="00BF732B">
            <w:pPr>
              <w:rPr>
                <w:rFonts w:ascii="Arial" w:hAnsi="Arial" w:cs="Arial"/>
                <w:sz w:val="18"/>
                <w:szCs w:val="18"/>
              </w:rPr>
            </w:pPr>
          </w:p>
          <w:p w:rsidR="00955588" w:rsidRDefault="00B746B5" w:rsidP="00BF732B">
            <w:pPr>
              <w:rPr>
                <w:rFonts w:ascii="Arial" w:hAnsi="Arial" w:cs="Arial"/>
                <w:sz w:val="18"/>
                <w:szCs w:val="18"/>
              </w:rPr>
            </w:pPr>
            <w:r w:rsidRPr="00BF3CF4">
              <w:rPr>
                <w:rFonts w:ascii="Arial" w:hAnsi="Arial" w:cs="Arial"/>
                <w:sz w:val="18"/>
                <w:szCs w:val="18"/>
              </w:rPr>
              <w:t>This covers our dance curriculum and the children have a great day learning a new skill and then parents are invited along to watch and take part.</w:t>
            </w:r>
          </w:p>
          <w:p w:rsidR="00B746B5" w:rsidRDefault="00B746B5"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BF3CF4" w:rsidP="00BF732B">
            <w:pPr>
              <w:rPr>
                <w:rFonts w:ascii="Arial" w:hAnsi="Arial" w:cs="Arial"/>
                <w:sz w:val="18"/>
                <w:szCs w:val="18"/>
              </w:rPr>
            </w:pPr>
            <w:r>
              <w:rPr>
                <w:rFonts w:ascii="Arial" w:hAnsi="Arial" w:cs="Arial"/>
                <w:sz w:val="18"/>
                <w:szCs w:val="18"/>
              </w:rPr>
              <w:t>This gives our girls football team the same level of training that the boys receive for free from Stoke City and links to the curriculum for year 3</w:t>
            </w:r>
            <w:r w:rsidR="00E25EB8">
              <w:rPr>
                <w:rFonts w:ascii="Arial" w:hAnsi="Arial" w:cs="Arial"/>
                <w:sz w:val="18"/>
                <w:szCs w:val="18"/>
              </w:rPr>
              <w:t xml:space="preserve"> and careers.</w:t>
            </w: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Pr="00F70B80" w:rsidRDefault="00EB3EFA" w:rsidP="00BF732B">
            <w:pPr>
              <w:rPr>
                <w:rFonts w:ascii="Arial" w:hAnsi="Arial" w:cs="Arial"/>
                <w:sz w:val="18"/>
                <w:szCs w:val="18"/>
              </w:rPr>
            </w:pPr>
            <w:r w:rsidRPr="00F70B80">
              <w:rPr>
                <w:rFonts w:ascii="Arial" w:hAnsi="Arial" w:cs="Arial"/>
                <w:sz w:val="18"/>
                <w:szCs w:val="18"/>
              </w:rPr>
              <w:t>The children love taking Fitzy home and it is a way for us to promote healthy eating and living.</w:t>
            </w:r>
          </w:p>
          <w:p w:rsidR="00955588" w:rsidRDefault="00EB3EFA" w:rsidP="00BF732B">
            <w:pPr>
              <w:rPr>
                <w:rFonts w:ascii="Arial" w:hAnsi="Arial" w:cs="Arial"/>
                <w:sz w:val="18"/>
                <w:szCs w:val="18"/>
              </w:rPr>
            </w:pPr>
            <w:r w:rsidRPr="00F70B80">
              <w:rPr>
                <w:rFonts w:ascii="Arial" w:hAnsi="Arial" w:cs="Arial"/>
                <w:sz w:val="18"/>
                <w:szCs w:val="18"/>
              </w:rPr>
              <w:t xml:space="preserve">Reception, Y1 and Y2 will also take part in a school </w:t>
            </w:r>
            <w:proofErr w:type="spellStart"/>
            <w:r w:rsidRPr="00F70B80">
              <w:rPr>
                <w:rFonts w:ascii="Arial" w:hAnsi="Arial" w:cs="Arial"/>
                <w:sz w:val="18"/>
                <w:szCs w:val="18"/>
              </w:rPr>
              <w:t>fitzy</w:t>
            </w:r>
            <w:proofErr w:type="spellEnd"/>
            <w:r w:rsidRPr="00F70B80">
              <w:rPr>
                <w:rFonts w:ascii="Arial" w:hAnsi="Arial" w:cs="Arial"/>
                <w:sz w:val="18"/>
                <w:szCs w:val="18"/>
              </w:rPr>
              <w:t xml:space="preserve"> festival supported by </w:t>
            </w:r>
            <w:proofErr w:type="spellStart"/>
            <w:r w:rsidRPr="00F70B80">
              <w:rPr>
                <w:rFonts w:ascii="Arial" w:hAnsi="Arial" w:cs="Arial"/>
                <w:sz w:val="18"/>
                <w:szCs w:val="18"/>
              </w:rPr>
              <w:t>Thistley</w:t>
            </w:r>
            <w:proofErr w:type="spellEnd"/>
            <w:r w:rsidRPr="00F70B80">
              <w:rPr>
                <w:rFonts w:ascii="Arial" w:hAnsi="Arial" w:cs="Arial"/>
                <w:sz w:val="18"/>
                <w:szCs w:val="18"/>
              </w:rPr>
              <w:t xml:space="preserve"> Hough leaders.</w:t>
            </w: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955588" w:rsidP="00BF732B">
            <w:pPr>
              <w:rPr>
                <w:rFonts w:ascii="Arial" w:hAnsi="Arial" w:cs="Arial"/>
                <w:sz w:val="18"/>
                <w:szCs w:val="18"/>
              </w:rPr>
            </w:pPr>
          </w:p>
          <w:p w:rsidR="00955588" w:rsidRDefault="00212503" w:rsidP="00BF732B">
            <w:pPr>
              <w:rPr>
                <w:rFonts w:ascii="Arial" w:hAnsi="Arial" w:cs="Arial"/>
                <w:sz w:val="18"/>
                <w:szCs w:val="18"/>
              </w:rPr>
            </w:pPr>
            <w:r>
              <w:rPr>
                <w:rFonts w:ascii="Arial" w:hAnsi="Arial" w:cs="Arial"/>
                <w:sz w:val="18"/>
                <w:szCs w:val="18"/>
              </w:rPr>
              <w:t>Impact on our cricket teams and children enjoying a new sport.</w:t>
            </w:r>
            <w:r w:rsidR="00F70B80">
              <w:rPr>
                <w:rFonts w:ascii="Arial" w:hAnsi="Arial" w:cs="Arial"/>
                <w:sz w:val="18"/>
                <w:szCs w:val="18"/>
              </w:rPr>
              <w:t xml:space="preserve"> CPD for class teachers.</w:t>
            </w:r>
          </w:p>
          <w:p w:rsidR="00955588" w:rsidRDefault="00955588" w:rsidP="00BF732B">
            <w:pPr>
              <w:rPr>
                <w:rFonts w:ascii="Arial" w:hAnsi="Arial" w:cs="Arial"/>
                <w:sz w:val="18"/>
                <w:szCs w:val="18"/>
              </w:rPr>
            </w:pPr>
          </w:p>
          <w:p w:rsidR="00F86213" w:rsidRDefault="00F86213" w:rsidP="00BF732B">
            <w:pPr>
              <w:rPr>
                <w:rFonts w:ascii="Arial" w:hAnsi="Arial" w:cs="Arial"/>
                <w:sz w:val="18"/>
                <w:szCs w:val="18"/>
              </w:rPr>
            </w:pPr>
          </w:p>
          <w:p w:rsidR="00F86213" w:rsidRDefault="00F86213" w:rsidP="00BF732B">
            <w:pPr>
              <w:rPr>
                <w:rFonts w:ascii="Arial" w:hAnsi="Arial" w:cs="Arial"/>
                <w:sz w:val="18"/>
                <w:szCs w:val="18"/>
              </w:rPr>
            </w:pPr>
          </w:p>
          <w:p w:rsidR="002F37F4" w:rsidRDefault="002F37F4" w:rsidP="00BF732B">
            <w:pPr>
              <w:rPr>
                <w:rFonts w:ascii="Arial" w:hAnsi="Arial" w:cs="Arial"/>
                <w:sz w:val="18"/>
                <w:szCs w:val="18"/>
              </w:rPr>
            </w:pPr>
          </w:p>
          <w:p w:rsidR="008E62F7" w:rsidRDefault="008E62F7" w:rsidP="00BF732B">
            <w:pPr>
              <w:rPr>
                <w:rFonts w:ascii="Arial" w:hAnsi="Arial" w:cs="Arial"/>
                <w:sz w:val="18"/>
                <w:szCs w:val="18"/>
              </w:rPr>
            </w:pPr>
          </w:p>
          <w:p w:rsidR="008E62F7" w:rsidRPr="00BF732B" w:rsidRDefault="008E62F7" w:rsidP="00BF732B">
            <w:pPr>
              <w:rPr>
                <w:rFonts w:ascii="Arial" w:hAnsi="Arial" w:cs="Arial"/>
                <w:sz w:val="18"/>
                <w:szCs w:val="18"/>
              </w:rPr>
            </w:pPr>
            <w:r>
              <w:rPr>
                <w:rFonts w:ascii="Arial" w:hAnsi="Arial" w:cs="Arial"/>
                <w:sz w:val="18"/>
                <w:szCs w:val="18"/>
              </w:rPr>
              <w:t>Staff have found it easier to teach ball games outside and have used the barriers to mark out pitches and areas.</w:t>
            </w:r>
          </w:p>
        </w:tc>
        <w:tc>
          <w:tcPr>
            <w:tcW w:w="1763" w:type="dxa"/>
            <w:shd w:val="clear" w:color="auto" w:fill="auto"/>
          </w:tcPr>
          <w:p w:rsidR="005F0351" w:rsidRDefault="005F0351" w:rsidP="005F0351">
            <w:pPr>
              <w:rPr>
                <w:rFonts w:ascii="Arial" w:hAnsi="Arial" w:cs="Arial"/>
                <w:sz w:val="18"/>
                <w:szCs w:val="18"/>
              </w:rPr>
            </w:pPr>
          </w:p>
          <w:p w:rsidR="000957F0" w:rsidRDefault="000957F0" w:rsidP="00C81EA2">
            <w:pPr>
              <w:rPr>
                <w:rFonts w:ascii="Arial" w:hAnsi="Arial" w:cs="Arial"/>
                <w:sz w:val="18"/>
                <w:szCs w:val="18"/>
              </w:rPr>
            </w:pPr>
          </w:p>
          <w:p w:rsidR="000957F0" w:rsidRDefault="006A3A02" w:rsidP="00F32B73">
            <w:pPr>
              <w:rPr>
                <w:rFonts w:ascii="Arial" w:hAnsi="Arial" w:cs="Arial"/>
                <w:sz w:val="18"/>
                <w:szCs w:val="18"/>
              </w:rPr>
            </w:pPr>
            <w:r>
              <w:rPr>
                <w:rFonts w:ascii="Arial" w:hAnsi="Arial" w:cs="Arial"/>
                <w:sz w:val="18"/>
                <w:szCs w:val="18"/>
              </w:rPr>
              <w:t>£299.00</w:t>
            </w:r>
          </w:p>
          <w:p w:rsidR="00F32B73" w:rsidRDefault="00F32B73" w:rsidP="00F32B73">
            <w:pPr>
              <w:rPr>
                <w:rFonts w:ascii="Arial" w:hAnsi="Arial" w:cs="Arial"/>
                <w:sz w:val="18"/>
                <w:szCs w:val="18"/>
              </w:rPr>
            </w:pPr>
          </w:p>
          <w:p w:rsidR="00F32B73" w:rsidRDefault="00F32B73" w:rsidP="00F32B73">
            <w:pPr>
              <w:rPr>
                <w:rFonts w:ascii="Arial" w:hAnsi="Arial" w:cs="Arial"/>
                <w:sz w:val="18"/>
                <w:szCs w:val="18"/>
              </w:rPr>
            </w:pPr>
          </w:p>
          <w:p w:rsidR="00213F48" w:rsidRDefault="00213F48" w:rsidP="00F32B73">
            <w:pPr>
              <w:rPr>
                <w:rFonts w:ascii="Arial" w:hAnsi="Arial" w:cs="Arial"/>
                <w:sz w:val="18"/>
                <w:szCs w:val="18"/>
              </w:rPr>
            </w:pPr>
            <w:r>
              <w:rPr>
                <w:rFonts w:ascii="Arial" w:hAnsi="Arial" w:cs="Arial"/>
                <w:sz w:val="18"/>
                <w:szCs w:val="18"/>
              </w:rPr>
              <w:t>£16.92</w:t>
            </w:r>
          </w:p>
          <w:p w:rsidR="00213F48" w:rsidRDefault="00213F48" w:rsidP="00F32B73">
            <w:pPr>
              <w:rPr>
                <w:rFonts w:ascii="Arial" w:hAnsi="Arial" w:cs="Arial"/>
                <w:sz w:val="18"/>
                <w:szCs w:val="18"/>
              </w:rPr>
            </w:pPr>
            <w:r>
              <w:rPr>
                <w:rFonts w:ascii="Arial" w:hAnsi="Arial" w:cs="Arial"/>
                <w:sz w:val="18"/>
                <w:szCs w:val="18"/>
              </w:rPr>
              <w:t>£124.95</w:t>
            </w:r>
          </w:p>
          <w:p w:rsidR="00213F48" w:rsidRDefault="00213F48" w:rsidP="00F32B73">
            <w:pPr>
              <w:rPr>
                <w:rFonts w:ascii="Arial" w:hAnsi="Arial" w:cs="Arial"/>
                <w:sz w:val="18"/>
                <w:szCs w:val="18"/>
              </w:rPr>
            </w:pPr>
            <w:r>
              <w:rPr>
                <w:rFonts w:ascii="Arial" w:hAnsi="Arial" w:cs="Arial"/>
                <w:sz w:val="18"/>
                <w:szCs w:val="18"/>
              </w:rPr>
              <w:t>£24.54</w:t>
            </w:r>
          </w:p>
          <w:p w:rsidR="00213F48" w:rsidRDefault="00213F48" w:rsidP="00F32B73">
            <w:pPr>
              <w:rPr>
                <w:rFonts w:ascii="Arial" w:hAnsi="Arial" w:cs="Arial"/>
                <w:sz w:val="18"/>
                <w:szCs w:val="18"/>
              </w:rPr>
            </w:pPr>
            <w:r>
              <w:rPr>
                <w:rFonts w:ascii="Arial" w:hAnsi="Arial" w:cs="Arial"/>
                <w:sz w:val="18"/>
                <w:szCs w:val="18"/>
              </w:rPr>
              <w:t>£359.00</w:t>
            </w:r>
          </w:p>
          <w:p w:rsidR="00213F48" w:rsidRDefault="00213F48" w:rsidP="00F32B73">
            <w:pPr>
              <w:rPr>
                <w:rFonts w:ascii="Arial" w:hAnsi="Arial" w:cs="Arial"/>
                <w:sz w:val="18"/>
                <w:szCs w:val="18"/>
              </w:rPr>
            </w:pPr>
            <w:r>
              <w:rPr>
                <w:rFonts w:ascii="Arial" w:hAnsi="Arial" w:cs="Arial"/>
                <w:sz w:val="18"/>
                <w:szCs w:val="18"/>
              </w:rPr>
              <w:t>£23.98</w:t>
            </w:r>
            <w:r w:rsidR="008E62F7">
              <w:rPr>
                <w:rFonts w:ascii="Arial" w:hAnsi="Arial" w:cs="Arial"/>
                <w:sz w:val="18"/>
                <w:szCs w:val="18"/>
              </w:rPr>
              <w:t xml:space="preserve"> + £108.91</w:t>
            </w:r>
          </w:p>
          <w:p w:rsidR="00213F48" w:rsidRDefault="00213F48" w:rsidP="00F32B73">
            <w:pPr>
              <w:rPr>
                <w:rFonts w:ascii="Arial" w:hAnsi="Arial" w:cs="Arial"/>
                <w:sz w:val="18"/>
                <w:szCs w:val="18"/>
              </w:rPr>
            </w:pPr>
            <w:r>
              <w:rPr>
                <w:rFonts w:ascii="Arial" w:hAnsi="Arial" w:cs="Arial"/>
                <w:sz w:val="18"/>
                <w:szCs w:val="18"/>
              </w:rPr>
              <w:t>£335.84</w:t>
            </w:r>
          </w:p>
          <w:p w:rsidR="00213F48" w:rsidRDefault="00213F48" w:rsidP="00F32B73">
            <w:pPr>
              <w:rPr>
                <w:rFonts w:ascii="Arial" w:hAnsi="Arial" w:cs="Arial"/>
                <w:sz w:val="18"/>
                <w:szCs w:val="18"/>
              </w:rPr>
            </w:pPr>
            <w:r>
              <w:rPr>
                <w:rFonts w:ascii="Arial" w:hAnsi="Arial" w:cs="Arial"/>
                <w:sz w:val="18"/>
                <w:szCs w:val="18"/>
              </w:rPr>
              <w:t>£618.95</w:t>
            </w:r>
          </w:p>
          <w:p w:rsidR="00213F48" w:rsidRDefault="00213F48" w:rsidP="00F32B73">
            <w:pPr>
              <w:rPr>
                <w:rFonts w:ascii="Arial" w:hAnsi="Arial" w:cs="Arial"/>
                <w:sz w:val="18"/>
                <w:szCs w:val="18"/>
              </w:rPr>
            </w:pPr>
            <w:r>
              <w:rPr>
                <w:rFonts w:ascii="Arial" w:hAnsi="Arial" w:cs="Arial"/>
                <w:sz w:val="18"/>
                <w:szCs w:val="18"/>
              </w:rPr>
              <w:t>£519.33</w:t>
            </w:r>
          </w:p>
          <w:p w:rsidR="00F32B73" w:rsidRDefault="00F32B73" w:rsidP="00F32B73">
            <w:pPr>
              <w:rPr>
                <w:rFonts w:ascii="Arial" w:hAnsi="Arial" w:cs="Arial"/>
                <w:sz w:val="18"/>
                <w:szCs w:val="18"/>
              </w:rPr>
            </w:pPr>
          </w:p>
          <w:p w:rsidR="00F32B73" w:rsidRDefault="00F32B73" w:rsidP="00F32B73">
            <w:pPr>
              <w:rPr>
                <w:rFonts w:ascii="Arial" w:hAnsi="Arial" w:cs="Arial"/>
                <w:sz w:val="18"/>
                <w:szCs w:val="18"/>
              </w:rPr>
            </w:pPr>
          </w:p>
          <w:p w:rsidR="00F32B73" w:rsidRDefault="000E110A" w:rsidP="00F32B73">
            <w:pPr>
              <w:rPr>
                <w:rFonts w:ascii="Arial" w:hAnsi="Arial" w:cs="Arial"/>
                <w:sz w:val="18"/>
                <w:szCs w:val="18"/>
              </w:rPr>
            </w:pPr>
            <w:r>
              <w:rPr>
                <w:rFonts w:ascii="Arial" w:hAnsi="Arial" w:cs="Arial"/>
                <w:sz w:val="18"/>
                <w:szCs w:val="18"/>
              </w:rPr>
              <w:t>£2,305.20</w:t>
            </w:r>
          </w:p>
          <w:p w:rsidR="00F32B73" w:rsidRDefault="00F32B73" w:rsidP="00F32B73">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213F48" w:rsidP="00C81EA2">
            <w:pPr>
              <w:rPr>
                <w:rFonts w:ascii="Arial" w:hAnsi="Arial" w:cs="Arial"/>
                <w:sz w:val="18"/>
                <w:szCs w:val="18"/>
              </w:rPr>
            </w:pPr>
            <w:r>
              <w:rPr>
                <w:rFonts w:ascii="Arial" w:hAnsi="Arial" w:cs="Arial"/>
                <w:sz w:val="18"/>
                <w:szCs w:val="18"/>
              </w:rPr>
              <w:t>£1,208.40</w:t>
            </w: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5F0351" w:rsidRDefault="005F0351" w:rsidP="00F32B73">
            <w:pPr>
              <w:rPr>
                <w:rFonts w:ascii="Arial" w:hAnsi="Arial" w:cs="Arial"/>
                <w:sz w:val="18"/>
                <w:szCs w:val="18"/>
              </w:rPr>
            </w:pPr>
          </w:p>
          <w:p w:rsidR="005F0351" w:rsidRDefault="005F0351" w:rsidP="00F32B73">
            <w:pPr>
              <w:rPr>
                <w:rFonts w:ascii="Arial" w:hAnsi="Arial" w:cs="Arial"/>
                <w:sz w:val="18"/>
                <w:szCs w:val="18"/>
              </w:rPr>
            </w:pPr>
          </w:p>
          <w:p w:rsidR="008E62F7" w:rsidRDefault="008E62F7" w:rsidP="00F32B73">
            <w:pPr>
              <w:rPr>
                <w:rFonts w:ascii="Arial" w:hAnsi="Arial" w:cs="Arial"/>
                <w:sz w:val="18"/>
                <w:szCs w:val="18"/>
              </w:rPr>
            </w:pPr>
          </w:p>
          <w:p w:rsidR="000957F0" w:rsidRDefault="00515815" w:rsidP="00C81EA2">
            <w:pPr>
              <w:rPr>
                <w:rFonts w:ascii="Arial" w:hAnsi="Arial" w:cs="Arial"/>
                <w:sz w:val="18"/>
                <w:szCs w:val="18"/>
              </w:rPr>
            </w:pPr>
            <w:r>
              <w:rPr>
                <w:rFonts w:ascii="Arial" w:hAnsi="Arial" w:cs="Arial"/>
                <w:sz w:val="18"/>
                <w:szCs w:val="18"/>
              </w:rPr>
              <w:t>£500.00</w:t>
            </w:r>
          </w:p>
          <w:p w:rsidR="000957F0" w:rsidRDefault="000957F0" w:rsidP="00C81EA2">
            <w:pPr>
              <w:rPr>
                <w:rFonts w:ascii="Arial" w:hAnsi="Arial" w:cs="Arial"/>
                <w:sz w:val="18"/>
                <w:szCs w:val="18"/>
              </w:rPr>
            </w:pPr>
          </w:p>
          <w:p w:rsidR="000957F0" w:rsidRDefault="000957F0"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955588" w:rsidRDefault="00955588" w:rsidP="00C81EA2">
            <w:pPr>
              <w:rPr>
                <w:rFonts w:ascii="Arial" w:hAnsi="Arial" w:cs="Arial"/>
                <w:sz w:val="18"/>
                <w:szCs w:val="18"/>
              </w:rPr>
            </w:pPr>
          </w:p>
          <w:p w:rsidR="00F32B73" w:rsidRDefault="00F32B73" w:rsidP="00C81EA2">
            <w:pPr>
              <w:rPr>
                <w:rFonts w:ascii="Arial" w:hAnsi="Arial" w:cs="Arial"/>
                <w:sz w:val="18"/>
                <w:szCs w:val="18"/>
              </w:rPr>
            </w:pPr>
          </w:p>
          <w:p w:rsidR="00F32B73" w:rsidRDefault="00F32B73" w:rsidP="00C81EA2">
            <w:pPr>
              <w:rPr>
                <w:rFonts w:ascii="Arial" w:hAnsi="Arial" w:cs="Arial"/>
                <w:sz w:val="18"/>
                <w:szCs w:val="18"/>
              </w:rPr>
            </w:pPr>
          </w:p>
          <w:p w:rsidR="006A78C7" w:rsidRDefault="00B746B5" w:rsidP="00C81EA2">
            <w:pPr>
              <w:rPr>
                <w:rFonts w:ascii="Arial" w:hAnsi="Arial" w:cs="Arial"/>
                <w:sz w:val="18"/>
                <w:szCs w:val="18"/>
              </w:rPr>
            </w:pPr>
            <w:r>
              <w:rPr>
                <w:rFonts w:ascii="Arial" w:hAnsi="Arial" w:cs="Arial"/>
                <w:sz w:val="18"/>
                <w:szCs w:val="18"/>
              </w:rPr>
              <w:t>free</w:t>
            </w:r>
          </w:p>
          <w:p w:rsidR="006A78C7" w:rsidRDefault="006A78C7" w:rsidP="00C81EA2">
            <w:pPr>
              <w:rPr>
                <w:rFonts w:ascii="Arial" w:hAnsi="Arial" w:cs="Arial"/>
                <w:sz w:val="18"/>
                <w:szCs w:val="18"/>
              </w:rPr>
            </w:pPr>
          </w:p>
          <w:p w:rsidR="006A78C7" w:rsidRDefault="006A78C7" w:rsidP="00C81EA2">
            <w:pPr>
              <w:rPr>
                <w:rFonts w:ascii="Arial" w:hAnsi="Arial" w:cs="Arial"/>
                <w:sz w:val="18"/>
                <w:szCs w:val="18"/>
              </w:rPr>
            </w:pPr>
          </w:p>
          <w:p w:rsidR="006A78C7" w:rsidRDefault="006A78C7" w:rsidP="00C81EA2">
            <w:pPr>
              <w:rPr>
                <w:rFonts w:ascii="Arial" w:hAnsi="Arial" w:cs="Arial"/>
                <w:sz w:val="18"/>
                <w:szCs w:val="18"/>
              </w:rPr>
            </w:pPr>
          </w:p>
          <w:p w:rsidR="006A78C7" w:rsidRDefault="006A78C7" w:rsidP="00C81EA2">
            <w:pPr>
              <w:rPr>
                <w:rFonts w:ascii="Arial" w:hAnsi="Arial" w:cs="Arial"/>
                <w:sz w:val="18"/>
                <w:szCs w:val="18"/>
              </w:rPr>
            </w:pPr>
          </w:p>
          <w:p w:rsidR="006A78C7" w:rsidRDefault="006A78C7" w:rsidP="00C81EA2">
            <w:pPr>
              <w:rPr>
                <w:rFonts w:ascii="Arial" w:hAnsi="Arial" w:cs="Arial"/>
                <w:sz w:val="18"/>
                <w:szCs w:val="18"/>
              </w:rPr>
            </w:pPr>
          </w:p>
          <w:p w:rsidR="00B746B5" w:rsidRDefault="00B746B5" w:rsidP="00C81EA2">
            <w:pPr>
              <w:rPr>
                <w:rFonts w:ascii="Arial" w:hAnsi="Arial" w:cs="Arial"/>
                <w:sz w:val="18"/>
                <w:szCs w:val="18"/>
              </w:rPr>
            </w:pPr>
          </w:p>
          <w:p w:rsidR="00B746B5" w:rsidRDefault="00B746B5" w:rsidP="00C81EA2">
            <w:pPr>
              <w:rPr>
                <w:rFonts w:ascii="Arial" w:hAnsi="Arial" w:cs="Arial"/>
                <w:sz w:val="18"/>
                <w:szCs w:val="18"/>
              </w:rPr>
            </w:pPr>
          </w:p>
          <w:p w:rsidR="00B746B5" w:rsidRDefault="00B746B5"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8E62F7" w:rsidRDefault="008E62F7" w:rsidP="008E62F7">
            <w:pPr>
              <w:rPr>
                <w:rFonts w:ascii="Arial" w:hAnsi="Arial" w:cs="Arial"/>
                <w:sz w:val="18"/>
                <w:szCs w:val="18"/>
              </w:rPr>
            </w:pPr>
            <w:r>
              <w:rPr>
                <w:rFonts w:ascii="Arial" w:hAnsi="Arial" w:cs="Arial"/>
                <w:sz w:val="18"/>
                <w:szCs w:val="18"/>
              </w:rPr>
              <w:t>£2000.00</w:t>
            </w: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BF3CF4" w:rsidRDefault="00BF3CF4" w:rsidP="00C81EA2">
            <w:pPr>
              <w:rPr>
                <w:rFonts w:ascii="Arial" w:hAnsi="Arial" w:cs="Arial"/>
                <w:sz w:val="18"/>
                <w:szCs w:val="18"/>
              </w:rPr>
            </w:pPr>
          </w:p>
          <w:p w:rsidR="001A6DF5" w:rsidRDefault="001A6DF5" w:rsidP="00C81EA2">
            <w:pPr>
              <w:rPr>
                <w:rFonts w:ascii="Arial" w:hAnsi="Arial" w:cs="Arial"/>
                <w:sz w:val="18"/>
                <w:szCs w:val="18"/>
              </w:rPr>
            </w:pPr>
          </w:p>
          <w:p w:rsidR="001A6DF5" w:rsidRDefault="001A6DF5" w:rsidP="00C81EA2">
            <w:pPr>
              <w:rPr>
                <w:rFonts w:ascii="Arial" w:hAnsi="Arial" w:cs="Arial"/>
                <w:sz w:val="18"/>
                <w:szCs w:val="18"/>
              </w:rPr>
            </w:pPr>
          </w:p>
          <w:p w:rsidR="001A6DF5" w:rsidRDefault="001A6DF5" w:rsidP="00C81EA2">
            <w:pPr>
              <w:rPr>
                <w:rFonts w:ascii="Arial" w:hAnsi="Arial" w:cs="Arial"/>
                <w:sz w:val="18"/>
                <w:szCs w:val="18"/>
              </w:rPr>
            </w:pPr>
          </w:p>
          <w:p w:rsidR="00212503" w:rsidRDefault="005F0351" w:rsidP="00C81EA2">
            <w:pPr>
              <w:rPr>
                <w:rFonts w:ascii="Arial" w:hAnsi="Arial" w:cs="Arial"/>
                <w:sz w:val="18"/>
                <w:szCs w:val="18"/>
              </w:rPr>
            </w:pPr>
            <w:r>
              <w:rPr>
                <w:rFonts w:ascii="Arial" w:hAnsi="Arial" w:cs="Arial"/>
                <w:sz w:val="18"/>
                <w:szCs w:val="18"/>
              </w:rPr>
              <w:t>£48.00</w:t>
            </w:r>
          </w:p>
          <w:p w:rsidR="008E62F7" w:rsidRDefault="008E62F7" w:rsidP="00C81EA2">
            <w:pPr>
              <w:rPr>
                <w:rFonts w:ascii="Arial" w:hAnsi="Arial" w:cs="Arial"/>
                <w:sz w:val="18"/>
                <w:szCs w:val="18"/>
              </w:rPr>
            </w:pPr>
          </w:p>
          <w:p w:rsidR="008E62F7" w:rsidRDefault="008E62F7" w:rsidP="00C81EA2">
            <w:pPr>
              <w:rPr>
                <w:rFonts w:ascii="Arial" w:hAnsi="Arial" w:cs="Arial"/>
                <w:sz w:val="18"/>
                <w:szCs w:val="18"/>
              </w:rPr>
            </w:pPr>
          </w:p>
          <w:p w:rsidR="008E62F7" w:rsidRDefault="008E62F7" w:rsidP="00C81EA2">
            <w:pPr>
              <w:rPr>
                <w:rFonts w:ascii="Arial" w:hAnsi="Arial" w:cs="Arial"/>
                <w:sz w:val="18"/>
                <w:szCs w:val="18"/>
              </w:rPr>
            </w:pPr>
          </w:p>
          <w:p w:rsidR="008E62F7" w:rsidRDefault="008E62F7" w:rsidP="00C81EA2">
            <w:pPr>
              <w:rPr>
                <w:rFonts w:ascii="Arial" w:hAnsi="Arial" w:cs="Arial"/>
                <w:sz w:val="18"/>
                <w:szCs w:val="18"/>
              </w:rPr>
            </w:pPr>
          </w:p>
          <w:p w:rsidR="008E62F7" w:rsidRDefault="008E62F7" w:rsidP="00C81EA2">
            <w:pPr>
              <w:rPr>
                <w:rFonts w:ascii="Arial" w:hAnsi="Arial" w:cs="Arial"/>
                <w:sz w:val="18"/>
                <w:szCs w:val="18"/>
              </w:rPr>
            </w:pPr>
          </w:p>
          <w:p w:rsidR="008E62F7" w:rsidRDefault="008E62F7" w:rsidP="00C81EA2">
            <w:pPr>
              <w:rPr>
                <w:rFonts w:ascii="Arial" w:hAnsi="Arial" w:cs="Arial"/>
                <w:sz w:val="18"/>
                <w:szCs w:val="18"/>
              </w:rPr>
            </w:pPr>
          </w:p>
          <w:p w:rsidR="00212503" w:rsidRDefault="00212503" w:rsidP="00C81EA2">
            <w:pPr>
              <w:rPr>
                <w:rFonts w:ascii="Arial" w:hAnsi="Arial" w:cs="Arial"/>
                <w:sz w:val="18"/>
                <w:szCs w:val="18"/>
              </w:rPr>
            </w:pPr>
          </w:p>
          <w:p w:rsidR="00212503" w:rsidRDefault="00212503" w:rsidP="00C81EA2">
            <w:pPr>
              <w:rPr>
                <w:rFonts w:ascii="Arial" w:hAnsi="Arial" w:cs="Arial"/>
                <w:sz w:val="18"/>
                <w:szCs w:val="18"/>
              </w:rPr>
            </w:pPr>
          </w:p>
          <w:p w:rsidR="00212503" w:rsidRDefault="00212503" w:rsidP="00C81EA2">
            <w:pPr>
              <w:rPr>
                <w:rFonts w:ascii="Arial" w:hAnsi="Arial" w:cs="Arial"/>
                <w:sz w:val="18"/>
                <w:szCs w:val="18"/>
              </w:rPr>
            </w:pPr>
          </w:p>
          <w:p w:rsidR="00212503" w:rsidRDefault="008E62F7" w:rsidP="00C81EA2">
            <w:pPr>
              <w:rPr>
                <w:rFonts w:ascii="Arial" w:hAnsi="Arial" w:cs="Arial"/>
                <w:sz w:val="18"/>
                <w:szCs w:val="18"/>
              </w:rPr>
            </w:pPr>
            <w:r>
              <w:rPr>
                <w:rFonts w:ascii="Arial" w:hAnsi="Arial" w:cs="Arial"/>
                <w:sz w:val="18"/>
                <w:szCs w:val="18"/>
              </w:rPr>
              <w:t>free</w:t>
            </w:r>
          </w:p>
          <w:p w:rsidR="00212503" w:rsidRDefault="00212503" w:rsidP="00C81EA2">
            <w:pPr>
              <w:rPr>
                <w:rFonts w:ascii="Arial" w:hAnsi="Arial" w:cs="Arial"/>
                <w:sz w:val="18"/>
                <w:szCs w:val="18"/>
              </w:rPr>
            </w:pPr>
          </w:p>
          <w:p w:rsidR="00212503" w:rsidRDefault="00212503" w:rsidP="00C81EA2">
            <w:pPr>
              <w:rPr>
                <w:rFonts w:ascii="Arial" w:hAnsi="Arial" w:cs="Arial"/>
                <w:sz w:val="18"/>
                <w:szCs w:val="18"/>
              </w:rPr>
            </w:pPr>
          </w:p>
          <w:p w:rsidR="00212503" w:rsidRDefault="00212503" w:rsidP="00C81EA2">
            <w:pPr>
              <w:rPr>
                <w:rFonts w:ascii="Arial" w:hAnsi="Arial" w:cs="Arial"/>
                <w:sz w:val="18"/>
                <w:szCs w:val="18"/>
              </w:rPr>
            </w:pPr>
          </w:p>
          <w:p w:rsidR="00212503" w:rsidRDefault="00212503" w:rsidP="00C81EA2">
            <w:pPr>
              <w:rPr>
                <w:rFonts w:ascii="Arial" w:hAnsi="Arial" w:cs="Arial"/>
                <w:sz w:val="18"/>
                <w:szCs w:val="18"/>
              </w:rPr>
            </w:pPr>
          </w:p>
          <w:p w:rsidR="00565588" w:rsidRDefault="00565588" w:rsidP="00C81EA2">
            <w:pPr>
              <w:rPr>
                <w:rFonts w:ascii="Arial" w:hAnsi="Arial" w:cs="Arial"/>
                <w:sz w:val="18"/>
                <w:szCs w:val="18"/>
              </w:rPr>
            </w:pPr>
          </w:p>
          <w:p w:rsidR="00565588" w:rsidRDefault="00565588" w:rsidP="00C81EA2">
            <w:pPr>
              <w:rPr>
                <w:rFonts w:ascii="Arial" w:hAnsi="Arial" w:cs="Arial"/>
                <w:sz w:val="18"/>
                <w:szCs w:val="18"/>
              </w:rPr>
            </w:pPr>
          </w:p>
          <w:p w:rsidR="00F86213" w:rsidRDefault="00F86213" w:rsidP="00C81EA2">
            <w:pPr>
              <w:rPr>
                <w:rFonts w:ascii="Arial" w:hAnsi="Arial" w:cs="Arial"/>
                <w:sz w:val="18"/>
                <w:szCs w:val="18"/>
              </w:rPr>
            </w:pPr>
          </w:p>
          <w:p w:rsidR="00F86213" w:rsidRDefault="00F86213" w:rsidP="00C81EA2">
            <w:pPr>
              <w:rPr>
                <w:rFonts w:ascii="Arial" w:hAnsi="Arial" w:cs="Arial"/>
                <w:sz w:val="18"/>
                <w:szCs w:val="18"/>
              </w:rPr>
            </w:pPr>
          </w:p>
          <w:p w:rsidR="008E62F7" w:rsidRDefault="008E62F7" w:rsidP="00C81EA2">
            <w:pPr>
              <w:rPr>
                <w:rFonts w:ascii="Arial" w:hAnsi="Arial" w:cs="Arial"/>
                <w:sz w:val="18"/>
                <w:szCs w:val="18"/>
              </w:rPr>
            </w:pPr>
            <w:r>
              <w:rPr>
                <w:rFonts w:ascii="Arial" w:hAnsi="Arial" w:cs="Arial"/>
                <w:sz w:val="18"/>
                <w:szCs w:val="18"/>
              </w:rPr>
              <w:t>£2,879.90</w:t>
            </w:r>
          </w:p>
          <w:p w:rsidR="002F37F4" w:rsidRPr="00C81EA2" w:rsidRDefault="002F37F4" w:rsidP="00C81EA2">
            <w:pPr>
              <w:rPr>
                <w:rFonts w:ascii="Arial" w:hAnsi="Arial" w:cs="Arial"/>
                <w:sz w:val="18"/>
                <w:szCs w:val="18"/>
              </w:rPr>
            </w:pPr>
          </w:p>
        </w:tc>
        <w:tc>
          <w:tcPr>
            <w:tcW w:w="3230" w:type="dxa"/>
            <w:shd w:val="clear" w:color="auto" w:fill="auto"/>
          </w:tcPr>
          <w:p w:rsidR="00305244" w:rsidRDefault="00305244" w:rsidP="00BF732B">
            <w:pPr>
              <w:rPr>
                <w:rFonts w:ascii="Arial" w:hAnsi="Arial" w:cs="Arial"/>
                <w:b/>
                <w:sz w:val="18"/>
                <w:szCs w:val="18"/>
              </w:rPr>
            </w:pPr>
          </w:p>
          <w:p w:rsidR="003926F5" w:rsidRPr="008E62F7" w:rsidRDefault="008E62F7" w:rsidP="00BF732B">
            <w:pPr>
              <w:rPr>
                <w:rFonts w:ascii="Arial" w:hAnsi="Arial" w:cs="Arial"/>
                <w:sz w:val="18"/>
                <w:szCs w:val="18"/>
              </w:rPr>
            </w:pPr>
            <w:r w:rsidRPr="008E62F7">
              <w:rPr>
                <w:rFonts w:ascii="Arial" w:hAnsi="Arial" w:cs="Arial"/>
                <w:sz w:val="18"/>
                <w:szCs w:val="18"/>
                <w:highlight w:val="green"/>
              </w:rPr>
              <w:t>This has meant that all classes can have access to the equipment that they need to teach high quality PE lessons.</w:t>
            </w:r>
          </w:p>
          <w:p w:rsidR="003926F5" w:rsidRP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F32B73" w:rsidRDefault="00F32B73" w:rsidP="003926F5">
            <w:pPr>
              <w:rPr>
                <w:rFonts w:ascii="Arial" w:hAnsi="Arial" w:cs="Arial"/>
                <w:sz w:val="18"/>
                <w:szCs w:val="18"/>
                <w:highlight w:val="green"/>
              </w:rPr>
            </w:pPr>
          </w:p>
          <w:p w:rsidR="00F32B73" w:rsidRDefault="00F32B73" w:rsidP="003926F5">
            <w:pPr>
              <w:rPr>
                <w:rFonts w:ascii="Arial" w:hAnsi="Arial" w:cs="Arial"/>
                <w:sz w:val="18"/>
                <w:szCs w:val="18"/>
                <w:highlight w:val="green"/>
              </w:rPr>
            </w:pPr>
          </w:p>
          <w:p w:rsidR="00F32B73" w:rsidRDefault="00F32B73" w:rsidP="003926F5">
            <w:pPr>
              <w:rPr>
                <w:rFonts w:ascii="Arial" w:hAnsi="Arial" w:cs="Arial"/>
                <w:sz w:val="18"/>
                <w:szCs w:val="18"/>
                <w:highlight w:val="green"/>
              </w:rPr>
            </w:pPr>
          </w:p>
          <w:p w:rsidR="00F32B73" w:rsidRDefault="00F32B73" w:rsidP="003926F5">
            <w:pPr>
              <w:rPr>
                <w:rFonts w:ascii="Arial" w:hAnsi="Arial" w:cs="Arial"/>
                <w:sz w:val="18"/>
                <w:szCs w:val="18"/>
                <w:highlight w:val="green"/>
              </w:rPr>
            </w:pPr>
          </w:p>
          <w:p w:rsidR="00F32B73" w:rsidRDefault="00F32B73" w:rsidP="003926F5">
            <w:pPr>
              <w:rPr>
                <w:rFonts w:ascii="Arial" w:hAnsi="Arial" w:cs="Arial"/>
                <w:sz w:val="18"/>
                <w:szCs w:val="18"/>
                <w:highlight w:val="green"/>
              </w:rPr>
            </w:pPr>
          </w:p>
          <w:p w:rsidR="00F32B73" w:rsidRDefault="00F32B73" w:rsidP="003926F5">
            <w:pPr>
              <w:rPr>
                <w:rFonts w:ascii="Arial" w:hAnsi="Arial" w:cs="Arial"/>
                <w:sz w:val="18"/>
                <w:szCs w:val="18"/>
                <w:highlight w:val="green"/>
              </w:rPr>
            </w:pPr>
          </w:p>
          <w:p w:rsidR="00213F48" w:rsidRDefault="00213F48" w:rsidP="003926F5">
            <w:pPr>
              <w:rPr>
                <w:rFonts w:ascii="Arial" w:hAnsi="Arial" w:cs="Arial"/>
                <w:sz w:val="18"/>
                <w:szCs w:val="18"/>
              </w:rPr>
            </w:pPr>
            <w:r w:rsidRPr="00213F48">
              <w:rPr>
                <w:rFonts w:ascii="Arial" w:hAnsi="Arial" w:cs="Arial"/>
                <w:sz w:val="18"/>
                <w:szCs w:val="18"/>
                <w:highlight w:val="red"/>
              </w:rPr>
              <w:t>Carried over to 20-21 budget due to playgrounds being resurfaced.</w:t>
            </w:r>
            <w:r>
              <w:rPr>
                <w:rFonts w:ascii="Arial" w:hAnsi="Arial" w:cs="Arial"/>
                <w:sz w:val="18"/>
                <w:szCs w:val="18"/>
              </w:rPr>
              <w:t xml:space="preserve"> </w:t>
            </w:r>
          </w:p>
          <w:p w:rsidR="00213F48" w:rsidRDefault="00213F48" w:rsidP="003926F5">
            <w:pPr>
              <w:rPr>
                <w:rFonts w:ascii="Arial" w:hAnsi="Arial" w:cs="Arial"/>
                <w:sz w:val="18"/>
                <w:szCs w:val="18"/>
              </w:rPr>
            </w:pPr>
          </w:p>
          <w:p w:rsidR="00213F48" w:rsidRDefault="00213F48" w:rsidP="003926F5">
            <w:pPr>
              <w:rPr>
                <w:rFonts w:ascii="Arial" w:hAnsi="Arial" w:cs="Arial"/>
                <w:sz w:val="18"/>
                <w:szCs w:val="18"/>
              </w:rPr>
            </w:pPr>
          </w:p>
          <w:p w:rsidR="00213F48" w:rsidRDefault="00213F48" w:rsidP="003926F5">
            <w:pPr>
              <w:rPr>
                <w:rFonts w:ascii="Arial" w:hAnsi="Arial" w:cs="Arial"/>
                <w:sz w:val="18"/>
                <w:szCs w:val="18"/>
              </w:rPr>
            </w:pPr>
          </w:p>
          <w:p w:rsidR="00213F48" w:rsidRDefault="00213F48" w:rsidP="003926F5">
            <w:pPr>
              <w:rPr>
                <w:rFonts w:ascii="Arial" w:hAnsi="Arial" w:cs="Arial"/>
                <w:sz w:val="18"/>
                <w:szCs w:val="18"/>
              </w:rPr>
            </w:pPr>
          </w:p>
          <w:p w:rsidR="00213F48" w:rsidRDefault="00213F48" w:rsidP="003926F5">
            <w:pPr>
              <w:rPr>
                <w:rFonts w:ascii="Arial" w:hAnsi="Arial" w:cs="Arial"/>
                <w:sz w:val="18"/>
                <w:szCs w:val="18"/>
              </w:rPr>
            </w:pPr>
          </w:p>
          <w:p w:rsidR="00305244" w:rsidRPr="00F32B73" w:rsidRDefault="003926F5" w:rsidP="003926F5">
            <w:pPr>
              <w:rPr>
                <w:rFonts w:ascii="Arial" w:hAnsi="Arial" w:cs="Arial"/>
                <w:sz w:val="18"/>
                <w:szCs w:val="18"/>
              </w:rPr>
            </w:pPr>
            <w:r w:rsidRPr="00213F48">
              <w:rPr>
                <w:rFonts w:ascii="Arial" w:hAnsi="Arial" w:cs="Arial"/>
                <w:sz w:val="18"/>
                <w:szCs w:val="18"/>
                <w:highlight w:val="green"/>
              </w:rPr>
              <w:t>This ensures that high quality gymnastics sessions can take place.</w:t>
            </w:r>
          </w:p>
          <w:p w:rsidR="003926F5" w:rsidRPr="003926F5" w:rsidRDefault="003926F5" w:rsidP="003926F5">
            <w:pPr>
              <w:rPr>
                <w:rFonts w:ascii="Arial" w:hAnsi="Arial" w:cs="Arial"/>
                <w:sz w:val="18"/>
                <w:szCs w:val="18"/>
                <w:highlight w:val="green"/>
              </w:rPr>
            </w:pPr>
          </w:p>
          <w:p w:rsidR="003926F5" w:rsidRPr="003926F5" w:rsidRDefault="003926F5" w:rsidP="003926F5">
            <w:pPr>
              <w:rPr>
                <w:rFonts w:ascii="Arial" w:hAnsi="Arial" w:cs="Arial"/>
                <w:sz w:val="18"/>
                <w:szCs w:val="18"/>
                <w:highlight w:val="green"/>
              </w:rPr>
            </w:pPr>
          </w:p>
          <w:p w:rsidR="003926F5" w:rsidRPr="003926F5" w:rsidRDefault="003926F5" w:rsidP="003926F5">
            <w:pPr>
              <w:rPr>
                <w:rFonts w:ascii="Arial" w:hAnsi="Arial" w:cs="Arial"/>
                <w:sz w:val="18"/>
                <w:szCs w:val="18"/>
                <w:highlight w:val="green"/>
              </w:rPr>
            </w:pPr>
          </w:p>
          <w:p w:rsidR="003926F5" w:rsidRPr="003926F5" w:rsidRDefault="003926F5" w:rsidP="003926F5">
            <w:pPr>
              <w:rPr>
                <w:rFonts w:ascii="Arial" w:hAnsi="Arial" w:cs="Arial"/>
                <w:sz w:val="18"/>
                <w:szCs w:val="18"/>
                <w:highlight w:val="green"/>
              </w:rPr>
            </w:pPr>
          </w:p>
          <w:p w:rsidR="003926F5" w:rsidRPr="003926F5" w:rsidRDefault="003926F5" w:rsidP="003926F5">
            <w:pPr>
              <w:rPr>
                <w:rFonts w:ascii="Arial" w:hAnsi="Arial" w:cs="Arial"/>
                <w:sz w:val="18"/>
                <w:szCs w:val="18"/>
                <w:highlight w:val="green"/>
              </w:rPr>
            </w:pPr>
          </w:p>
          <w:p w:rsidR="003926F5" w:rsidRPr="003926F5" w:rsidRDefault="003926F5" w:rsidP="003926F5">
            <w:pPr>
              <w:rPr>
                <w:rFonts w:ascii="Arial" w:hAnsi="Arial" w:cs="Arial"/>
                <w:sz w:val="18"/>
                <w:szCs w:val="18"/>
                <w:highlight w:val="green"/>
              </w:rPr>
            </w:pPr>
          </w:p>
          <w:p w:rsidR="003926F5" w:rsidRDefault="008E62F7" w:rsidP="003926F5">
            <w:pPr>
              <w:rPr>
                <w:rFonts w:ascii="Arial" w:hAnsi="Arial" w:cs="Arial"/>
                <w:sz w:val="18"/>
                <w:szCs w:val="18"/>
              </w:rPr>
            </w:pPr>
            <w:r w:rsidRPr="008E62F7">
              <w:rPr>
                <w:rFonts w:ascii="Arial" w:hAnsi="Arial" w:cs="Arial"/>
                <w:sz w:val="18"/>
                <w:szCs w:val="18"/>
                <w:highlight w:val="green"/>
              </w:rPr>
              <w:t>This has been a huge success and staff have all given positive feedback requesting it for the next academic year. Shown to OFSTED who also liked the scheme we were using.</w:t>
            </w: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8E62F7" w:rsidP="003926F5">
            <w:pPr>
              <w:rPr>
                <w:rFonts w:ascii="Arial" w:hAnsi="Arial" w:cs="Arial"/>
                <w:sz w:val="18"/>
                <w:szCs w:val="18"/>
              </w:rPr>
            </w:pPr>
            <w:r w:rsidRPr="008E62F7">
              <w:rPr>
                <w:rFonts w:ascii="Arial" w:hAnsi="Arial" w:cs="Arial"/>
                <w:sz w:val="18"/>
                <w:szCs w:val="18"/>
                <w:highlight w:val="yellow"/>
              </w:rPr>
              <w:t>Had to stop due to lockdown but was going well with children achieving their length and learning about water safety.</w:t>
            </w: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8E62F7" w:rsidP="003926F5">
            <w:pPr>
              <w:rPr>
                <w:rFonts w:ascii="Arial" w:hAnsi="Arial" w:cs="Arial"/>
                <w:sz w:val="18"/>
                <w:szCs w:val="18"/>
              </w:rPr>
            </w:pPr>
            <w:r w:rsidRPr="008E62F7">
              <w:rPr>
                <w:rFonts w:ascii="Arial" w:hAnsi="Arial" w:cs="Arial"/>
                <w:sz w:val="18"/>
                <w:szCs w:val="18"/>
                <w:highlight w:val="yellow"/>
              </w:rPr>
              <w:t xml:space="preserve">Current year 5 managed to complete their level 1 which was missed due to lockdown and reception all received their balance </w:t>
            </w:r>
            <w:proofErr w:type="spellStart"/>
            <w:r w:rsidRPr="008E62F7">
              <w:rPr>
                <w:rFonts w:ascii="Arial" w:hAnsi="Arial" w:cs="Arial"/>
                <w:sz w:val="18"/>
                <w:szCs w:val="18"/>
                <w:highlight w:val="yellow"/>
              </w:rPr>
              <w:t>bikeability</w:t>
            </w:r>
            <w:proofErr w:type="spellEnd"/>
            <w:r w:rsidRPr="008E62F7">
              <w:rPr>
                <w:rFonts w:ascii="Arial" w:hAnsi="Arial" w:cs="Arial"/>
                <w:sz w:val="18"/>
                <w:szCs w:val="18"/>
                <w:highlight w:val="yellow"/>
              </w:rPr>
              <w:t>. However due to lockdown years 5 and 6 didn’t manage to do theirs.</w:t>
            </w: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8E62F7" w:rsidP="003926F5">
            <w:pPr>
              <w:rPr>
                <w:rFonts w:ascii="Arial" w:hAnsi="Arial" w:cs="Arial"/>
                <w:sz w:val="18"/>
                <w:szCs w:val="18"/>
              </w:rPr>
            </w:pPr>
            <w:r w:rsidRPr="008E62F7">
              <w:rPr>
                <w:rFonts w:ascii="Arial" w:hAnsi="Arial" w:cs="Arial"/>
                <w:sz w:val="18"/>
                <w:szCs w:val="18"/>
                <w:highlight w:val="green"/>
              </w:rPr>
              <w:t>All dance days were completed and a huge success as always!</w:t>
            </w: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8E62F7" w:rsidP="003926F5">
            <w:pPr>
              <w:rPr>
                <w:rFonts w:ascii="Arial" w:hAnsi="Arial" w:cs="Arial"/>
                <w:sz w:val="18"/>
                <w:szCs w:val="18"/>
              </w:rPr>
            </w:pPr>
            <w:r w:rsidRPr="008E62F7">
              <w:rPr>
                <w:rFonts w:ascii="Arial" w:hAnsi="Arial" w:cs="Arial"/>
                <w:sz w:val="18"/>
                <w:szCs w:val="18"/>
                <w:highlight w:val="green"/>
              </w:rPr>
              <w:t>Managed a term and a half of football training which was very successful and year 3 enjoyed a day at the stadium learning about careers and doing some physical activity.</w:t>
            </w:r>
          </w:p>
          <w:p w:rsidR="003926F5" w:rsidRDefault="003926F5" w:rsidP="003926F5">
            <w:pPr>
              <w:rPr>
                <w:rFonts w:ascii="Arial" w:hAnsi="Arial" w:cs="Arial"/>
                <w:sz w:val="18"/>
                <w:szCs w:val="18"/>
              </w:rPr>
            </w:pPr>
          </w:p>
          <w:p w:rsidR="00F32B73" w:rsidRDefault="00F32B73" w:rsidP="003926F5">
            <w:pPr>
              <w:rPr>
                <w:rFonts w:ascii="Arial" w:hAnsi="Arial" w:cs="Arial"/>
                <w:sz w:val="18"/>
                <w:szCs w:val="18"/>
                <w:highlight w:val="green"/>
              </w:rPr>
            </w:pPr>
          </w:p>
          <w:p w:rsidR="00F32B73" w:rsidRDefault="00F32B73" w:rsidP="003926F5">
            <w:pPr>
              <w:rPr>
                <w:rFonts w:ascii="Arial" w:hAnsi="Arial" w:cs="Arial"/>
                <w:sz w:val="18"/>
                <w:szCs w:val="18"/>
                <w:highlight w:val="green"/>
              </w:rPr>
            </w:pPr>
          </w:p>
          <w:p w:rsidR="00F32B73" w:rsidRDefault="008E62F7" w:rsidP="003926F5">
            <w:pPr>
              <w:rPr>
                <w:rFonts w:ascii="Arial" w:hAnsi="Arial" w:cs="Arial"/>
                <w:sz w:val="18"/>
                <w:szCs w:val="18"/>
                <w:highlight w:val="green"/>
              </w:rPr>
            </w:pPr>
            <w:r>
              <w:rPr>
                <w:rFonts w:ascii="Arial" w:hAnsi="Arial" w:cs="Arial"/>
                <w:sz w:val="18"/>
                <w:szCs w:val="18"/>
                <w:highlight w:val="green"/>
              </w:rPr>
              <w:t>The children love taking home the Fitzy bags and display shows how much the children and families enjoy the Fitzy principles.</w:t>
            </w:r>
          </w:p>
          <w:p w:rsidR="00F32B73" w:rsidRDefault="00F32B73" w:rsidP="003926F5">
            <w:pPr>
              <w:rPr>
                <w:rFonts w:ascii="Arial" w:hAnsi="Arial" w:cs="Arial"/>
                <w:sz w:val="18"/>
                <w:szCs w:val="18"/>
                <w:highlight w:val="green"/>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8E62F7" w:rsidP="003926F5">
            <w:pPr>
              <w:rPr>
                <w:rFonts w:ascii="Arial" w:hAnsi="Arial" w:cs="Arial"/>
                <w:sz w:val="18"/>
                <w:szCs w:val="18"/>
              </w:rPr>
            </w:pPr>
            <w:r w:rsidRPr="008E62F7">
              <w:rPr>
                <w:rFonts w:ascii="Arial" w:hAnsi="Arial" w:cs="Arial"/>
                <w:sz w:val="18"/>
                <w:szCs w:val="18"/>
                <w:highlight w:val="red"/>
              </w:rPr>
              <w:t>This was due to start but then lockdown happened.</w:t>
            </w: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3926F5" w:rsidRDefault="003926F5" w:rsidP="003926F5">
            <w:pPr>
              <w:rPr>
                <w:rFonts w:ascii="Arial" w:hAnsi="Arial" w:cs="Arial"/>
                <w:sz w:val="18"/>
                <w:szCs w:val="18"/>
              </w:rPr>
            </w:pPr>
          </w:p>
          <w:p w:rsidR="00BF3CF4" w:rsidRDefault="00BF3CF4" w:rsidP="003926F5">
            <w:pPr>
              <w:rPr>
                <w:rFonts w:ascii="Arial" w:hAnsi="Arial" w:cs="Arial"/>
                <w:sz w:val="18"/>
                <w:szCs w:val="18"/>
                <w:highlight w:val="yellow"/>
              </w:rPr>
            </w:pPr>
          </w:p>
          <w:p w:rsidR="00BF3CF4" w:rsidRDefault="00BF3CF4" w:rsidP="003926F5">
            <w:pPr>
              <w:rPr>
                <w:rFonts w:ascii="Arial" w:hAnsi="Arial" w:cs="Arial"/>
                <w:sz w:val="18"/>
                <w:szCs w:val="18"/>
                <w:highlight w:val="yellow"/>
              </w:rPr>
            </w:pPr>
          </w:p>
          <w:p w:rsidR="003926F5" w:rsidRPr="007B60E0" w:rsidRDefault="008E62F7" w:rsidP="003926F5">
            <w:pPr>
              <w:rPr>
                <w:rFonts w:ascii="Arial" w:hAnsi="Arial" w:cs="Arial"/>
                <w:sz w:val="18"/>
                <w:szCs w:val="18"/>
                <w:highlight w:val="yellow"/>
              </w:rPr>
            </w:pPr>
            <w:r>
              <w:rPr>
                <w:rFonts w:ascii="Arial" w:hAnsi="Arial" w:cs="Arial"/>
                <w:sz w:val="18"/>
                <w:szCs w:val="18"/>
                <w:highlight w:val="yellow"/>
              </w:rPr>
              <w:t xml:space="preserve">Successful last academic year. Currently being used to mark out playtime areas </w:t>
            </w:r>
            <w:r w:rsidR="007B60E0">
              <w:rPr>
                <w:rFonts w:ascii="Arial" w:hAnsi="Arial" w:cs="Arial"/>
                <w:sz w:val="18"/>
                <w:szCs w:val="18"/>
                <w:highlight w:val="yellow"/>
              </w:rPr>
              <w:t>hopefully will be used more for PE soon.</w:t>
            </w:r>
          </w:p>
          <w:p w:rsidR="003926F5" w:rsidRPr="003926F5" w:rsidRDefault="003926F5" w:rsidP="003926F5">
            <w:pPr>
              <w:rPr>
                <w:rFonts w:ascii="Arial" w:hAnsi="Arial" w:cs="Arial"/>
                <w:sz w:val="18"/>
                <w:szCs w:val="18"/>
              </w:rPr>
            </w:pPr>
          </w:p>
        </w:tc>
      </w:tr>
      <w:tr w:rsidR="006F66B6" w:rsidRPr="001B7C70" w:rsidTr="008E62F7">
        <w:trPr>
          <w:trHeight w:val="275"/>
        </w:trPr>
        <w:tc>
          <w:tcPr>
            <w:tcW w:w="1384"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 xml:space="preserve">Area of Focus </w:t>
            </w:r>
          </w:p>
          <w:p w:rsidR="006F66B6" w:rsidRPr="001B7C70" w:rsidRDefault="006F66B6" w:rsidP="006F66B6">
            <w:pPr>
              <w:jc w:val="center"/>
              <w:rPr>
                <w:rFonts w:ascii="Arial" w:hAnsi="Arial" w:cs="Arial"/>
                <w:i/>
                <w:sz w:val="20"/>
                <w:szCs w:val="20"/>
              </w:rPr>
            </w:pPr>
          </w:p>
          <w:p w:rsidR="006F66B6" w:rsidRPr="001B7C70" w:rsidRDefault="006F66B6" w:rsidP="006F66B6">
            <w:pPr>
              <w:jc w:val="center"/>
              <w:rPr>
                <w:rFonts w:ascii="Arial" w:hAnsi="Arial" w:cs="Arial"/>
                <w:i/>
                <w:sz w:val="20"/>
                <w:szCs w:val="20"/>
              </w:rPr>
            </w:pPr>
            <w:r w:rsidRPr="001B7C70">
              <w:rPr>
                <w:rFonts w:ascii="Arial" w:hAnsi="Arial" w:cs="Arial"/>
                <w:i/>
                <w:sz w:val="20"/>
                <w:szCs w:val="20"/>
              </w:rPr>
              <w:t>Including the</w:t>
            </w:r>
          </w:p>
          <w:p w:rsidR="006F66B6" w:rsidRPr="001B7C70" w:rsidRDefault="006F66B6" w:rsidP="006F66B6">
            <w:pPr>
              <w:jc w:val="center"/>
              <w:rPr>
                <w:rFonts w:ascii="Arial" w:hAnsi="Arial" w:cs="Arial"/>
                <w:i/>
                <w:sz w:val="20"/>
                <w:szCs w:val="20"/>
              </w:rPr>
            </w:pPr>
            <w:r w:rsidRPr="001B7C70">
              <w:rPr>
                <w:rFonts w:ascii="Arial" w:hAnsi="Arial" w:cs="Arial"/>
                <w:i/>
                <w:sz w:val="20"/>
                <w:szCs w:val="20"/>
              </w:rPr>
              <w:t xml:space="preserve">7 key </w:t>
            </w:r>
            <w:r w:rsidR="007E2991">
              <w:rPr>
                <w:rFonts w:ascii="Arial" w:hAnsi="Arial" w:cs="Arial"/>
                <w:i/>
                <w:sz w:val="20"/>
                <w:szCs w:val="20"/>
              </w:rPr>
              <w:t>f</w:t>
            </w:r>
            <w:r w:rsidRPr="001B7C70">
              <w:rPr>
                <w:rFonts w:ascii="Arial" w:hAnsi="Arial" w:cs="Arial"/>
                <w:i/>
                <w:sz w:val="20"/>
                <w:szCs w:val="20"/>
              </w:rPr>
              <w:t>actors to be assessed by Ofsted</w:t>
            </w:r>
          </w:p>
          <w:p w:rsidR="006F66B6" w:rsidRPr="001B7C70" w:rsidRDefault="006F66B6" w:rsidP="00BF732B">
            <w:pPr>
              <w:rPr>
                <w:rFonts w:ascii="Arial" w:hAnsi="Arial" w:cs="Arial"/>
                <w:b/>
                <w:sz w:val="20"/>
                <w:szCs w:val="20"/>
              </w:rPr>
            </w:pPr>
          </w:p>
        </w:tc>
        <w:tc>
          <w:tcPr>
            <w:tcW w:w="1701"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Evidence</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(Sign-posts to</w:t>
            </w:r>
          </w:p>
          <w:p w:rsidR="006F66B6" w:rsidRPr="001B7C70" w:rsidRDefault="006F66B6" w:rsidP="006F66B6">
            <w:pPr>
              <w:jc w:val="center"/>
              <w:rPr>
                <w:rFonts w:ascii="Arial" w:hAnsi="Arial" w:cs="Arial"/>
                <w:b/>
                <w:sz w:val="20"/>
                <w:szCs w:val="20"/>
              </w:rPr>
            </w:pPr>
            <w:r w:rsidRPr="001B7C70">
              <w:rPr>
                <w:rFonts w:ascii="Arial" w:hAnsi="Arial" w:cs="Arial"/>
                <w:sz w:val="20"/>
                <w:szCs w:val="20"/>
              </w:rPr>
              <w:t>our sources of evidence)</w:t>
            </w:r>
          </w:p>
        </w:tc>
        <w:tc>
          <w:tcPr>
            <w:tcW w:w="4111"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Action Plan</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6F66B6" w:rsidRPr="001B7C70" w:rsidRDefault="006F66B6" w:rsidP="006F66B6">
            <w:pPr>
              <w:jc w:val="center"/>
              <w:rPr>
                <w:rFonts w:ascii="Arial" w:hAnsi="Arial" w:cs="Arial"/>
                <w:b/>
                <w:sz w:val="20"/>
                <w:szCs w:val="20"/>
              </w:rPr>
            </w:pPr>
          </w:p>
        </w:tc>
        <w:tc>
          <w:tcPr>
            <w:tcW w:w="3369"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Effective Use of the Funding</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(Summary of what our funding has been used</w:t>
            </w:r>
            <w:r w:rsidR="007E2991">
              <w:rPr>
                <w:rFonts w:ascii="Arial" w:hAnsi="Arial" w:cs="Arial"/>
                <w:sz w:val="20"/>
                <w:szCs w:val="20"/>
              </w:rPr>
              <w:t xml:space="preserve"> </w:t>
            </w:r>
            <w:r w:rsidRPr="001B7C70">
              <w:rPr>
                <w:rFonts w:ascii="Arial" w:hAnsi="Arial" w:cs="Arial"/>
                <w:sz w:val="20"/>
                <w:szCs w:val="20"/>
              </w:rPr>
              <w:t>for, including eff</w:t>
            </w:r>
            <w:r w:rsidR="00BC6473">
              <w:rPr>
                <w:rFonts w:ascii="Arial" w:hAnsi="Arial" w:cs="Arial"/>
                <w:sz w:val="20"/>
                <w:szCs w:val="20"/>
              </w:rPr>
              <w:t>ective uses identified by Ofsted</w:t>
            </w:r>
            <w:r w:rsidRPr="001B7C70">
              <w:rPr>
                <w:rFonts w:ascii="Arial" w:hAnsi="Arial" w:cs="Arial"/>
                <w:sz w:val="20"/>
                <w:szCs w:val="20"/>
              </w:rPr>
              <w:t>*)</w:t>
            </w:r>
          </w:p>
        </w:tc>
        <w:tc>
          <w:tcPr>
            <w:tcW w:w="1763"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Funding</w:t>
            </w: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Breakdown</w:t>
            </w:r>
          </w:p>
          <w:p w:rsidR="006F66B6" w:rsidRPr="001B7C70" w:rsidRDefault="006F66B6" w:rsidP="006F66B6">
            <w:pPr>
              <w:jc w:val="center"/>
              <w:rPr>
                <w:rFonts w:ascii="Arial" w:hAnsi="Arial" w:cs="Arial"/>
                <w:b/>
                <w:sz w:val="24"/>
                <w:szCs w:val="24"/>
              </w:rPr>
            </w:pPr>
          </w:p>
          <w:p w:rsidR="006F66B6" w:rsidRPr="001B7C70" w:rsidRDefault="006F66B6" w:rsidP="007E2991">
            <w:pPr>
              <w:jc w:val="center"/>
              <w:rPr>
                <w:rFonts w:ascii="Arial" w:hAnsi="Arial" w:cs="Arial"/>
                <w:b/>
                <w:sz w:val="20"/>
                <w:szCs w:val="20"/>
              </w:rPr>
            </w:pPr>
            <w:r w:rsidRPr="001B7C70">
              <w:rPr>
                <w:rFonts w:ascii="Arial" w:hAnsi="Arial" w:cs="Arial"/>
                <w:sz w:val="20"/>
                <w:szCs w:val="20"/>
              </w:rPr>
              <w:t xml:space="preserve">(How much spent on each </w:t>
            </w:r>
            <w:r w:rsidR="007E2991">
              <w:rPr>
                <w:rFonts w:ascii="Arial" w:hAnsi="Arial" w:cs="Arial"/>
                <w:sz w:val="20"/>
                <w:szCs w:val="20"/>
              </w:rPr>
              <w:t>a</w:t>
            </w:r>
            <w:r w:rsidRPr="001B7C70">
              <w:rPr>
                <w:rFonts w:ascii="Arial" w:hAnsi="Arial" w:cs="Arial"/>
                <w:sz w:val="20"/>
                <w:szCs w:val="20"/>
              </w:rPr>
              <w:t>rea)</w:t>
            </w:r>
          </w:p>
        </w:tc>
        <w:tc>
          <w:tcPr>
            <w:tcW w:w="3230"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Impact</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(The difference it has made / will make)</w:t>
            </w:r>
          </w:p>
          <w:p w:rsidR="006F66B6" w:rsidRPr="001B7C70" w:rsidRDefault="006F66B6" w:rsidP="006F66B6">
            <w:pPr>
              <w:jc w:val="center"/>
              <w:rPr>
                <w:rFonts w:ascii="Arial" w:hAnsi="Arial" w:cs="Arial"/>
                <w:b/>
                <w:sz w:val="20"/>
                <w:szCs w:val="20"/>
                <w:highlight w:val="yellow"/>
              </w:rPr>
            </w:pPr>
          </w:p>
          <w:p w:rsidR="006F66B6" w:rsidRPr="001B7C70" w:rsidRDefault="006F66B6" w:rsidP="006F66B6">
            <w:pPr>
              <w:jc w:val="center"/>
              <w:rPr>
                <w:rFonts w:ascii="Arial" w:hAnsi="Arial" w:cs="Arial"/>
                <w:b/>
                <w:sz w:val="20"/>
                <w:szCs w:val="20"/>
              </w:rPr>
            </w:pPr>
          </w:p>
        </w:tc>
      </w:tr>
      <w:tr w:rsidR="00595593" w:rsidRPr="00593942" w:rsidTr="008E62F7">
        <w:trPr>
          <w:trHeight w:val="281"/>
        </w:trPr>
        <w:tc>
          <w:tcPr>
            <w:tcW w:w="1384" w:type="dxa"/>
            <w:shd w:val="clear" w:color="auto" w:fill="auto"/>
          </w:tcPr>
          <w:p w:rsidR="00A64889" w:rsidRPr="001B7C70" w:rsidRDefault="00A64889" w:rsidP="00D60911">
            <w:pPr>
              <w:rPr>
                <w:rFonts w:ascii="Arial" w:hAnsi="Arial" w:cs="Arial"/>
                <w:b/>
                <w:i/>
                <w:sz w:val="18"/>
                <w:szCs w:val="18"/>
              </w:rPr>
            </w:pPr>
          </w:p>
          <w:p w:rsidR="00D60911" w:rsidRPr="00A64889" w:rsidRDefault="00D60911" w:rsidP="00D60911">
            <w:pPr>
              <w:rPr>
                <w:rFonts w:ascii="Arial" w:hAnsi="Arial" w:cs="Arial"/>
                <w:b/>
                <w:i/>
                <w:sz w:val="18"/>
                <w:szCs w:val="18"/>
              </w:rPr>
            </w:pPr>
            <w:r w:rsidRPr="001B7C70">
              <w:rPr>
                <w:rFonts w:ascii="Arial" w:hAnsi="Arial" w:cs="Arial"/>
                <w:b/>
                <w:i/>
                <w:sz w:val="18"/>
                <w:szCs w:val="18"/>
              </w:rPr>
              <w:t>Extra-Curricular</w:t>
            </w:r>
          </w:p>
          <w:p w:rsidR="00D60911" w:rsidRDefault="00D60911" w:rsidP="00D60911">
            <w:pPr>
              <w:rPr>
                <w:rFonts w:ascii="Arial" w:hAnsi="Arial" w:cs="Arial"/>
                <w:i/>
                <w:sz w:val="18"/>
                <w:szCs w:val="18"/>
              </w:rPr>
            </w:pPr>
          </w:p>
          <w:p w:rsidR="006A1D2D" w:rsidRPr="00593942" w:rsidRDefault="006A1D2D" w:rsidP="00A82622">
            <w:pPr>
              <w:rPr>
                <w:rFonts w:ascii="Arial" w:hAnsi="Arial" w:cs="Arial"/>
                <w:i/>
                <w:sz w:val="18"/>
                <w:szCs w:val="18"/>
              </w:rPr>
            </w:pPr>
          </w:p>
        </w:tc>
        <w:tc>
          <w:tcPr>
            <w:tcW w:w="1701" w:type="dxa"/>
            <w:shd w:val="clear" w:color="auto" w:fill="auto"/>
          </w:tcPr>
          <w:p w:rsidR="00180A82" w:rsidRPr="00180A82" w:rsidRDefault="00180A82" w:rsidP="00EC7713">
            <w:pPr>
              <w:ind w:left="-28"/>
              <w:rPr>
                <w:rFonts w:ascii="Arial" w:hAnsi="Arial" w:cs="Arial"/>
                <w:sz w:val="18"/>
                <w:szCs w:val="18"/>
              </w:rPr>
            </w:pPr>
          </w:p>
          <w:p w:rsidR="00D60911" w:rsidRDefault="00D60911" w:rsidP="00690DCF">
            <w:pPr>
              <w:pStyle w:val="ListParagraph"/>
              <w:numPr>
                <w:ilvl w:val="0"/>
                <w:numId w:val="1"/>
              </w:numPr>
              <w:ind w:left="113" w:hanging="142"/>
              <w:rPr>
                <w:rFonts w:ascii="Arial" w:hAnsi="Arial" w:cs="Arial"/>
                <w:sz w:val="18"/>
                <w:szCs w:val="18"/>
              </w:rPr>
            </w:pPr>
            <w:r>
              <w:rPr>
                <w:rFonts w:ascii="Arial" w:hAnsi="Arial" w:cs="Arial"/>
                <w:sz w:val="18"/>
                <w:szCs w:val="18"/>
              </w:rPr>
              <w:t>Before school registers</w:t>
            </w:r>
          </w:p>
          <w:p w:rsidR="00A82622" w:rsidRDefault="00D60911" w:rsidP="00690DCF">
            <w:pPr>
              <w:pStyle w:val="ListParagraph"/>
              <w:numPr>
                <w:ilvl w:val="0"/>
                <w:numId w:val="1"/>
              </w:numPr>
              <w:ind w:left="113" w:hanging="142"/>
              <w:rPr>
                <w:rFonts w:ascii="Arial" w:hAnsi="Arial" w:cs="Arial"/>
                <w:sz w:val="18"/>
                <w:szCs w:val="18"/>
              </w:rPr>
            </w:pPr>
            <w:r>
              <w:rPr>
                <w:rFonts w:ascii="Arial" w:hAnsi="Arial" w:cs="Arial"/>
                <w:sz w:val="18"/>
                <w:szCs w:val="18"/>
              </w:rPr>
              <w:t>After school registers</w:t>
            </w:r>
          </w:p>
          <w:p w:rsidR="00406ED0" w:rsidRDefault="00406ED0" w:rsidP="00690DCF">
            <w:pPr>
              <w:pStyle w:val="ListParagraph"/>
              <w:numPr>
                <w:ilvl w:val="0"/>
                <w:numId w:val="1"/>
              </w:numPr>
              <w:ind w:left="113" w:hanging="142"/>
              <w:rPr>
                <w:rFonts w:ascii="Arial" w:hAnsi="Arial" w:cs="Arial"/>
                <w:sz w:val="18"/>
                <w:szCs w:val="18"/>
              </w:rPr>
            </w:pPr>
            <w:r>
              <w:rPr>
                <w:rFonts w:ascii="Arial" w:hAnsi="Arial" w:cs="Arial"/>
                <w:sz w:val="18"/>
                <w:szCs w:val="18"/>
              </w:rPr>
              <w:lastRenderedPageBreak/>
              <w:t>Impact on ch by questionnaires and comments by ch and parents.</w:t>
            </w:r>
          </w:p>
          <w:p w:rsidR="00D60911" w:rsidRPr="00593942" w:rsidRDefault="00D60911" w:rsidP="00013AB7">
            <w:pPr>
              <w:pStyle w:val="ListParagraph"/>
              <w:ind w:left="113"/>
              <w:rPr>
                <w:rFonts w:ascii="Arial" w:hAnsi="Arial" w:cs="Arial"/>
                <w:sz w:val="18"/>
                <w:szCs w:val="18"/>
              </w:rPr>
            </w:pPr>
          </w:p>
        </w:tc>
        <w:tc>
          <w:tcPr>
            <w:tcW w:w="4111" w:type="dxa"/>
          </w:tcPr>
          <w:p w:rsidR="001B75B2" w:rsidRDefault="00214A84" w:rsidP="007740AD">
            <w:pPr>
              <w:shd w:val="clear" w:color="auto" w:fill="FFFFFF"/>
              <w:spacing w:before="100" w:beforeAutospacing="1" w:after="75"/>
              <w:rPr>
                <w:rFonts w:ascii="Arial" w:hAnsi="Arial" w:cs="Arial"/>
                <w:sz w:val="18"/>
                <w:szCs w:val="18"/>
              </w:rPr>
            </w:pPr>
            <w:r>
              <w:rPr>
                <w:rFonts w:ascii="Arial" w:hAnsi="Arial" w:cs="Arial"/>
                <w:sz w:val="18"/>
                <w:szCs w:val="18"/>
              </w:rPr>
              <w:lastRenderedPageBreak/>
              <w:t>Dance 2020</w:t>
            </w:r>
            <w:r w:rsidR="001B75B2">
              <w:rPr>
                <w:rFonts w:ascii="Arial" w:hAnsi="Arial" w:cs="Arial"/>
                <w:sz w:val="18"/>
                <w:szCs w:val="18"/>
              </w:rPr>
              <w:t xml:space="preserve"> – entered for past </w:t>
            </w:r>
            <w:r>
              <w:rPr>
                <w:rFonts w:ascii="Arial" w:hAnsi="Arial" w:cs="Arial"/>
                <w:sz w:val="18"/>
                <w:szCs w:val="18"/>
              </w:rPr>
              <w:t>7</w:t>
            </w:r>
            <w:r w:rsidR="001B75B2">
              <w:rPr>
                <w:rFonts w:ascii="Arial" w:hAnsi="Arial" w:cs="Arial"/>
                <w:sz w:val="18"/>
                <w:szCs w:val="18"/>
              </w:rPr>
              <w:t xml:space="preserve"> years and children/staff and parents have all thoroughly enjoyed the experience.</w:t>
            </w:r>
          </w:p>
          <w:p w:rsidR="009F28FA" w:rsidRDefault="009F28FA" w:rsidP="00621EE9">
            <w:pPr>
              <w:shd w:val="clear" w:color="auto" w:fill="FFFFFF"/>
              <w:spacing w:before="100" w:beforeAutospacing="1" w:after="75"/>
              <w:rPr>
                <w:rFonts w:ascii="Arial" w:hAnsi="Arial" w:cs="Arial"/>
                <w:sz w:val="18"/>
                <w:szCs w:val="18"/>
              </w:rPr>
            </w:pPr>
            <w:r>
              <w:rPr>
                <w:rFonts w:ascii="Arial" w:hAnsi="Arial" w:cs="Arial"/>
                <w:sz w:val="18"/>
                <w:szCs w:val="18"/>
              </w:rPr>
              <w:t xml:space="preserve">We have highlighted the children who would </w:t>
            </w:r>
            <w:r>
              <w:rPr>
                <w:rFonts w:ascii="Arial" w:hAnsi="Arial" w:cs="Arial"/>
                <w:sz w:val="18"/>
                <w:szCs w:val="18"/>
              </w:rPr>
              <w:lastRenderedPageBreak/>
              <w:t xml:space="preserve">benefit from a change4life club and this is </w:t>
            </w:r>
            <w:r w:rsidR="00214A84">
              <w:rPr>
                <w:rFonts w:ascii="Arial" w:hAnsi="Arial" w:cs="Arial"/>
                <w:sz w:val="18"/>
                <w:szCs w:val="18"/>
              </w:rPr>
              <w:t>offered to children in Key Stage 2.</w:t>
            </w:r>
            <w:r>
              <w:rPr>
                <w:rFonts w:ascii="Arial" w:hAnsi="Arial" w:cs="Arial"/>
                <w:sz w:val="18"/>
                <w:szCs w:val="18"/>
              </w:rPr>
              <w:t xml:space="preserve"> This club </w:t>
            </w:r>
            <w:r w:rsidR="00214A84">
              <w:rPr>
                <w:rFonts w:ascii="Arial" w:hAnsi="Arial" w:cs="Arial"/>
                <w:sz w:val="18"/>
                <w:szCs w:val="18"/>
              </w:rPr>
              <w:t xml:space="preserve">will take place every lunchtime from 12.30-1pm in the main hall with a team of TA volunteers. </w:t>
            </w:r>
          </w:p>
          <w:p w:rsidR="00621EE9" w:rsidRDefault="00621EE9" w:rsidP="00621EE9">
            <w:pPr>
              <w:shd w:val="clear" w:color="auto" w:fill="FFFFFF"/>
              <w:spacing w:before="100" w:beforeAutospacing="1" w:after="75"/>
              <w:rPr>
                <w:rFonts w:ascii="Arial" w:hAnsi="Arial" w:cs="Arial"/>
                <w:sz w:val="18"/>
                <w:szCs w:val="18"/>
              </w:rPr>
            </w:pPr>
            <w:r>
              <w:rPr>
                <w:rFonts w:ascii="Arial" w:hAnsi="Arial" w:cs="Arial"/>
                <w:sz w:val="18"/>
                <w:szCs w:val="18"/>
              </w:rPr>
              <w:t xml:space="preserve">Girl’s football club – due to having no staff availability to run a girls football club we have paid into Stoke City to provide us with after school support for our girls football team. This will be for 4 half terms. (Autumn 1, </w:t>
            </w:r>
            <w:r w:rsidR="00DD78D5">
              <w:rPr>
                <w:rFonts w:ascii="Arial" w:hAnsi="Arial" w:cs="Arial"/>
                <w:sz w:val="18"/>
                <w:szCs w:val="18"/>
              </w:rPr>
              <w:t xml:space="preserve">Autumn 2, </w:t>
            </w:r>
            <w:r>
              <w:rPr>
                <w:rFonts w:ascii="Arial" w:hAnsi="Arial" w:cs="Arial"/>
                <w:sz w:val="18"/>
                <w:szCs w:val="18"/>
              </w:rPr>
              <w:t xml:space="preserve"> Spring </w:t>
            </w:r>
            <w:r w:rsidR="00DD78D5">
              <w:rPr>
                <w:rFonts w:ascii="Arial" w:hAnsi="Arial" w:cs="Arial"/>
                <w:sz w:val="18"/>
                <w:szCs w:val="18"/>
              </w:rPr>
              <w:t>1, Spring 2</w:t>
            </w:r>
            <w:r>
              <w:rPr>
                <w:rFonts w:ascii="Arial" w:hAnsi="Arial" w:cs="Arial"/>
                <w:sz w:val="18"/>
                <w:szCs w:val="18"/>
              </w:rPr>
              <w:t>)</w:t>
            </w:r>
          </w:p>
          <w:p w:rsidR="00D21892" w:rsidRDefault="006177AE" w:rsidP="00621EE9">
            <w:pPr>
              <w:shd w:val="clear" w:color="auto" w:fill="FFFFFF"/>
              <w:spacing w:before="100" w:beforeAutospacing="1" w:after="75"/>
              <w:rPr>
                <w:rFonts w:ascii="Arial" w:hAnsi="Arial" w:cs="Arial"/>
                <w:sz w:val="18"/>
                <w:szCs w:val="18"/>
              </w:rPr>
            </w:pPr>
            <w:r>
              <w:rPr>
                <w:rFonts w:ascii="Arial" w:hAnsi="Arial" w:cs="Arial"/>
                <w:sz w:val="18"/>
                <w:szCs w:val="18"/>
              </w:rPr>
              <w:t>After the success of training 30 playground leaders last year - this year we aim to train</w:t>
            </w:r>
            <w:r w:rsidR="00D21892">
              <w:rPr>
                <w:rFonts w:ascii="Arial" w:hAnsi="Arial" w:cs="Arial"/>
                <w:sz w:val="18"/>
                <w:szCs w:val="18"/>
              </w:rPr>
              <w:t xml:space="preserve"> 30 year 5 children to be playground leaders</w:t>
            </w:r>
            <w:r>
              <w:rPr>
                <w:rFonts w:ascii="Arial" w:hAnsi="Arial" w:cs="Arial"/>
                <w:sz w:val="18"/>
                <w:szCs w:val="18"/>
              </w:rPr>
              <w:t xml:space="preserve"> for this academic year</w:t>
            </w:r>
            <w:r w:rsidR="00D21892">
              <w:rPr>
                <w:rFonts w:ascii="Arial" w:hAnsi="Arial" w:cs="Arial"/>
                <w:sz w:val="18"/>
                <w:szCs w:val="18"/>
              </w:rPr>
              <w:t>. We ran a before school club to train them up and then they rotate on the KS1 playground daily, playing games with the children and promoting physical activity.</w:t>
            </w:r>
          </w:p>
          <w:p w:rsidR="00195A44" w:rsidRPr="00C8543D" w:rsidRDefault="00195A44" w:rsidP="00621EE9">
            <w:pPr>
              <w:shd w:val="clear" w:color="auto" w:fill="FFFFFF"/>
              <w:spacing w:before="100" w:beforeAutospacing="1" w:after="75"/>
              <w:rPr>
                <w:rFonts w:ascii="Arial" w:hAnsi="Arial" w:cs="Arial"/>
                <w:sz w:val="18"/>
                <w:szCs w:val="18"/>
              </w:rPr>
            </w:pPr>
            <w:r>
              <w:rPr>
                <w:rFonts w:ascii="Arial" w:hAnsi="Arial" w:cs="Arial"/>
                <w:sz w:val="18"/>
                <w:szCs w:val="18"/>
              </w:rPr>
              <w:t>Premier Sport lunch clubs to promote active lunchtimes and extra physical education time.</w:t>
            </w:r>
          </w:p>
        </w:tc>
        <w:tc>
          <w:tcPr>
            <w:tcW w:w="3369" w:type="dxa"/>
          </w:tcPr>
          <w:p w:rsidR="00180A82" w:rsidRPr="00A82622" w:rsidRDefault="00180A82" w:rsidP="00EC7713">
            <w:pPr>
              <w:shd w:val="clear" w:color="auto" w:fill="FFFFFF"/>
              <w:rPr>
                <w:rFonts w:ascii="Arial" w:hAnsi="Arial" w:cs="Arial"/>
                <w:sz w:val="18"/>
                <w:szCs w:val="18"/>
                <w:highlight w:val="yellow"/>
              </w:rPr>
            </w:pPr>
          </w:p>
          <w:p w:rsidR="00A366E8" w:rsidRDefault="005B1A70" w:rsidP="00406ED0">
            <w:pPr>
              <w:pStyle w:val="NoSpacing"/>
              <w:rPr>
                <w:rFonts w:ascii="Arial" w:hAnsi="Arial" w:cs="Arial"/>
                <w:sz w:val="18"/>
                <w:szCs w:val="18"/>
              </w:rPr>
            </w:pPr>
            <w:r>
              <w:rPr>
                <w:rFonts w:ascii="Arial" w:hAnsi="Arial" w:cs="Arial"/>
                <w:sz w:val="18"/>
                <w:szCs w:val="18"/>
              </w:rPr>
              <w:t xml:space="preserve"> </w:t>
            </w:r>
            <w:r w:rsidR="001B75B2">
              <w:rPr>
                <w:rFonts w:ascii="Arial" w:hAnsi="Arial" w:cs="Arial"/>
                <w:sz w:val="18"/>
                <w:szCs w:val="18"/>
              </w:rPr>
              <w:t>Contribution for hiring The Victoria Hall</w:t>
            </w:r>
          </w:p>
          <w:p w:rsidR="00A366E8" w:rsidRDefault="00A366E8" w:rsidP="00406ED0">
            <w:pPr>
              <w:pStyle w:val="NoSpacing"/>
              <w:rPr>
                <w:rFonts w:ascii="Arial" w:hAnsi="Arial" w:cs="Arial"/>
                <w:sz w:val="18"/>
                <w:szCs w:val="18"/>
              </w:rPr>
            </w:pPr>
          </w:p>
          <w:p w:rsidR="00A366E8" w:rsidRDefault="00A366E8" w:rsidP="00406ED0">
            <w:pPr>
              <w:pStyle w:val="NoSpacing"/>
              <w:rPr>
                <w:rFonts w:ascii="Arial" w:hAnsi="Arial" w:cs="Arial"/>
                <w:sz w:val="18"/>
                <w:szCs w:val="18"/>
              </w:rPr>
            </w:pPr>
          </w:p>
          <w:p w:rsidR="00A366E8" w:rsidRDefault="009F28FA" w:rsidP="00406ED0">
            <w:pPr>
              <w:pStyle w:val="NoSpacing"/>
              <w:rPr>
                <w:rFonts w:ascii="Arial" w:hAnsi="Arial" w:cs="Arial"/>
                <w:sz w:val="18"/>
                <w:szCs w:val="18"/>
              </w:rPr>
            </w:pPr>
            <w:r>
              <w:rPr>
                <w:rFonts w:ascii="Arial" w:hAnsi="Arial" w:cs="Arial"/>
                <w:sz w:val="18"/>
                <w:szCs w:val="18"/>
              </w:rPr>
              <w:t xml:space="preserve">This is a free club and the children </w:t>
            </w:r>
            <w:r>
              <w:rPr>
                <w:rFonts w:ascii="Arial" w:hAnsi="Arial" w:cs="Arial"/>
                <w:sz w:val="18"/>
                <w:szCs w:val="18"/>
              </w:rPr>
              <w:lastRenderedPageBreak/>
              <w:t>attend festivals throughout the year.</w:t>
            </w:r>
          </w:p>
          <w:p w:rsidR="00214A84" w:rsidRDefault="00214A84" w:rsidP="00406ED0">
            <w:pPr>
              <w:pStyle w:val="NoSpacing"/>
              <w:rPr>
                <w:rFonts w:ascii="Arial" w:hAnsi="Arial" w:cs="Arial"/>
                <w:sz w:val="18"/>
                <w:szCs w:val="18"/>
              </w:rPr>
            </w:pPr>
            <w:r>
              <w:rPr>
                <w:rFonts w:ascii="Arial" w:hAnsi="Arial" w:cs="Arial"/>
                <w:sz w:val="18"/>
                <w:szCs w:val="18"/>
              </w:rPr>
              <w:t>As an incentive to attend every lunchtime and take part we have offered an active trip at the end of the half term.</w:t>
            </w:r>
          </w:p>
          <w:p w:rsidR="00621EE9" w:rsidRDefault="00621EE9" w:rsidP="00406ED0">
            <w:pPr>
              <w:pStyle w:val="NoSpacing"/>
              <w:rPr>
                <w:rFonts w:ascii="Arial" w:hAnsi="Arial" w:cs="Arial"/>
                <w:sz w:val="18"/>
                <w:szCs w:val="18"/>
              </w:rPr>
            </w:pPr>
          </w:p>
          <w:p w:rsidR="00621EE9" w:rsidRDefault="00621EE9" w:rsidP="00406ED0">
            <w:pPr>
              <w:pStyle w:val="NoSpacing"/>
              <w:rPr>
                <w:rFonts w:ascii="Arial" w:hAnsi="Arial" w:cs="Arial"/>
                <w:sz w:val="18"/>
                <w:szCs w:val="18"/>
              </w:rPr>
            </w:pPr>
          </w:p>
          <w:p w:rsidR="00621EE9" w:rsidRDefault="00621EE9" w:rsidP="00406ED0">
            <w:pPr>
              <w:pStyle w:val="NoSpacing"/>
              <w:rPr>
                <w:rFonts w:ascii="Arial" w:hAnsi="Arial" w:cs="Arial"/>
                <w:sz w:val="18"/>
                <w:szCs w:val="18"/>
              </w:rPr>
            </w:pPr>
            <w:r>
              <w:rPr>
                <w:rFonts w:ascii="Arial" w:hAnsi="Arial" w:cs="Arial"/>
                <w:sz w:val="18"/>
                <w:szCs w:val="18"/>
              </w:rPr>
              <w:t>Girls are getting training as a team and it has boosted team moral and participation in competitions.</w:t>
            </w:r>
          </w:p>
          <w:p w:rsidR="00A366E8" w:rsidRDefault="00A366E8" w:rsidP="00406ED0">
            <w:pPr>
              <w:pStyle w:val="NoSpacing"/>
              <w:rPr>
                <w:rFonts w:ascii="Arial" w:hAnsi="Arial" w:cs="Arial"/>
                <w:sz w:val="18"/>
                <w:szCs w:val="18"/>
              </w:rPr>
            </w:pPr>
          </w:p>
          <w:p w:rsidR="00A366E8" w:rsidRDefault="00A366E8" w:rsidP="00406ED0">
            <w:pPr>
              <w:pStyle w:val="NoSpacing"/>
              <w:rPr>
                <w:rFonts w:ascii="Arial" w:hAnsi="Arial" w:cs="Arial"/>
                <w:sz w:val="18"/>
                <w:szCs w:val="18"/>
              </w:rPr>
            </w:pPr>
          </w:p>
          <w:p w:rsidR="00A366E8" w:rsidRDefault="00A366E8" w:rsidP="00406ED0">
            <w:pPr>
              <w:pStyle w:val="NoSpacing"/>
              <w:rPr>
                <w:rFonts w:ascii="Arial" w:hAnsi="Arial" w:cs="Arial"/>
                <w:sz w:val="18"/>
                <w:szCs w:val="18"/>
              </w:rPr>
            </w:pPr>
          </w:p>
          <w:p w:rsidR="00A366E8" w:rsidRDefault="00A366E8" w:rsidP="00406ED0">
            <w:pPr>
              <w:pStyle w:val="NoSpacing"/>
              <w:rPr>
                <w:rFonts w:ascii="Arial" w:hAnsi="Arial" w:cs="Arial"/>
                <w:sz w:val="18"/>
                <w:szCs w:val="18"/>
              </w:rPr>
            </w:pPr>
          </w:p>
          <w:p w:rsidR="00D21892" w:rsidRDefault="002A0607" w:rsidP="00406ED0">
            <w:pPr>
              <w:pStyle w:val="NoSpacing"/>
              <w:rPr>
                <w:rFonts w:ascii="Arial" w:hAnsi="Arial" w:cs="Arial"/>
                <w:sz w:val="18"/>
                <w:szCs w:val="18"/>
              </w:rPr>
            </w:pPr>
            <w:r>
              <w:rPr>
                <w:rFonts w:ascii="Arial" w:hAnsi="Arial" w:cs="Arial"/>
                <w:sz w:val="18"/>
                <w:szCs w:val="18"/>
              </w:rPr>
              <w:t>Last year we purchases red tabards for the children to wear on the playground so that they are visible to the younger children. These are still a year later worn with pride by a new set of playground leaders.</w:t>
            </w:r>
          </w:p>
          <w:p w:rsidR="00195A44" w:rsidRDefault="00195A44" w:rsidP="00406ED0">
            <w:pPr>
              <w:pStyle w:val="NoSpacing"/>
              <w:rPr>
                <w:rFonts w:ascii="Arial" w:hAnsi="Arial" w:cs="Arial"/>
                <w:sz w:val="18"/>
                <w:szCs w:val="18"/>
              </w:rPr>
            </w:pPr>
          </w:p>
          <w:p w:rsidR="00195A44" w:rsidRDefault="00195A44" w:rsidP="00406ED0">
            <w:pPr>
              <w:pStyle w:val="NoSpacing"/>
              <w:rPr>
                <w:rFonts w:ascii="Arial" w:hAnsi="Arial" w:cs="Arial"/>
                <w:sz w:val="18"/>
                <w:szCs w:val="18"/>
              </w:rPr>
            </w:pPr>
          </w:p>
          <w:p w:rsidR="00195A44" w:rsidRPr="00F34B39" w:rsidRDefault="00195A44" w:rsidP="00406ED0">
            <w:pPr>
              <w:pStyle w:val="NoSpacing"/>
              <w:rPr>
                <w:rFonts w:ascii="Arial" w:hAnsi="Arial" w:cs="Arial"/>
                <w:sz w:val="18"/>
                <w:szCs w:val="18"/>
              </w:rPr>
            </w:pPr>
            <w:r>
              <w:rPr>
                <w:rFonts w:ascii="Arial" w:hAnsi="Arial" w:cs="Arial"/>
                <w:sz w:val="18"/>
                <w:szCs w:val="18"/>
              </w:rPr>
              <w:t>To promote physical activity at lunchtimes and then after school as well.</w:t>
            </w:r>
          </w:p>
        </w:tc>
        <w:tc>
          <w:tcPr>
            <w:tcW w:w="1763" w:type="dxa"/>
            <w:shd w:val="clear" w:color="auto" w:fill="auto"/>
          </w:tcPr>
          <w:p w:rsidR="00CB5E3F" w:rsidRDefault="00CB5E3F" w:rsidP="00CB5E3F">
            <w:pPr>
              <w:rPr>
                <w:rFonts w:ascii="Arial" w:hAnsi="Arial" w:cs="Arial"/>
                <w:sz w:val="18"/>
                <w:szCs w:val="18"/>
              </w:rPr>
            </w:pPr>
          </w:p>
          <w:p w:rsidR="00A366E8" w:rsidRDefault="006A3A02" w:rsidP="00CB5E3F">
            <w:pPr>
              <w:rPr>
                <w:rFonts w:ascii="Arial" w:hAnsi="Arial" w:cs="Arial"/>
                <w:sz w:val="18"/>
                <w:szCs w:val="18"/>
              </w:rPr>
            </w:pPr>
            <w:r>
              <w:rPr>
                <w:rFonts w:ascii="Arial" w:hAnsi="Arial" w:cs="Arial"/>
                <w:sz w:val="18"/>
                <w:szCs w:val="18"/>
              </w:rPr>
              <w:t>£100.00</w:t>
            </w: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195A44" w:rsidP="00CB5E3F">
            <w:pPr>
              <w:rPr>
                <w:rFonts w:ascii="Arial" w:hAnsi="Arial" w:cs="Arial"/>
                <w:sz w:val="18"/>
                <w:szCs w:val="18"/>
              </w:rPr>
            </w:pPr>
            <w:r>
              <w:rPr>
                <w:rFonts w:ascii="Arial" w:hAnsi="Arial" w:cs="Arial"/>
                <w:sz w:val="18"/>
                <w:szCs w:val="18"/>
              </w:rPr>
              <w:t>free</w:t>
            </w: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195A44" w:rsidP="00CB5E3F">
            <w:pPr>
              <w:rPr>
                <w:rFonts w:ascii="Arial" w:hAnsi="Arial" w:cs="Arial"/>
                <w:sz w:val="18"/>
                <w:szCs w:val="18"/>
              </w:rPr>
            </w:pPr>
            <w:r>
              <w:rPr>
                <w:rFonts w:ascii="Arial" w:hAnsi="Arial" w:cs="Arial"/>
                <w:sz w:val="18"/>
                <w:szCs w:val="18"/>
              </w:rPr>
              <w:t>See cost above</w:t>
            </w: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9551FC" w:rsidRDefault="009551FC" w:rsidP="00CB5E3F">
            <w:pPr>
              <w:rPr>
                <w:rFonts w:ascii="Arial" w:hAnsi="Arial" w:cs="Arial"/>
                <w:sz w:val="18"/>
                <w:szCs w:val="18"/>
              </w:rPr>
            </w:pPr>
          </w:p>
          <w:p w:rsidR="00A366E8" w:rsidRDefault="00195A44" w:rsidP="00CB5E3F">
            <w:pPr>
              <w:rPr>
                <w:rFonts w:ascii="Arial" w:hAnsi="Arial" w:cs="Arial"/>
                <w:sz w:val="18"/>
                <w:szCs w:val="18"/>
              </w:rPr>
            </w:pPr>
            <w:r>
              <w:rPr>
                <w:rFonts w:ascii="Arial" w:hAnsi="Arial" w:cs="Arial"/>
                <w:sz w:val="18"/>
                <w:szCs w:val="18"/>
              </w:rPr>
              <w:t>Free this year</w:t>
            </w:r>
          </w:p>
          <w:p w:rsidR="00A366E8" w:rsidRDefault="00A366E8" w:rsidP="00CB5E3F">
            <w:pPr>
              <w:rPr>
                <w:rFonts w:ascii="Arial" w:hAnsi="Arial" w:cs="Arial"/>
                <w:sz w:val="18"/>
                <w:szCs w:val="18"/>
              </w:rPr>
            </w:pPr>
          </w:p>
          <w:p w:rsidR="00A366E8" w:rsidRDefault="00A366E8" w:rsidP="00CB5E3F">
            <w:pPr>
              <w:rPr>
                <w:rFonts w:ascii="Arial" w:hAnsi="Arial" w:cs="Arial"/>
                <w:sz w:val="18"/>
                <w:szCs w:val="18"/>
              </w:rPr>
            </w:pPr>
          </w:p>
          <w:p w:rsidR="00A366E8" w:rsidRDefault="00A366E8" w:rsidP="00CB5E3F">
            <w:pPr>
              <w:rPr>
                <w:rFonts w:ascii="Arial" w:hAnsi="Arial" w:cs="Arial"/>
                <w:sz w:val="18"/>
                <w:szCs w:val="18"/>
              </w:rPr>
            </w:pPr>
          </w:p>
          <w:p w:rsidR="00A366E8" w:rsidRDefault="00A366E8" w:rsidP="00CB5E3F">
            <w:pPr>
              <w:rPr>
                <w:rFonts w:ascii="Arial" w:hAnsi="Arial" w:cs="Arial"/>
                <w:sz w:val="18"/>
                <w:szCs w:val="18"/>
              </w:rPr>
            </w:pPr>
          </w:p>
          <w:p w:rsidR="00A366E8" w:rsidRDefault="00A366E8" w:rsidP="00CB5E3F">
            <w:pPr>
              <w:rPr>
                <w:rFonts w:ascii="Arial" w:hAnsi="Arial" w:cs="Arial"/>
                <w:sz w:val="18"/>
                <w:szCs w:val="18"/>
              </w:rPr>
            </w:pPr>
          </w:p>
          <w:p w:rsidR="00CB5E3F" w:rsidRDefault="00CB5E3F" w:rsidP="00CB5E3F">
            <w:pPr>
              <w:rPr>
                <w:rFonts w:ascii="Arial" w:hAnsi="Arial" w:cs="Arial"/>
                <w:sz w:val="18"/>
                <w:szCs w:val="18"/>
              </w:rPr>
            </w:pPr>
          </w:p>
          <w:p w:rsidR="00195A44" w:rsidRDefault="00195A44" w:rsidP="00CB5E3F">
            <w:pPr>
              <w:rPr>
                <w:rFonts w:ascii="Arial" w:hAnsi="Arial" w:cs="Arial"/>
                <w:sz w:val="18"/>
                <w:szCs w:val="18"/>
              </w:rPr>
            </w:pPr>
          </w:p>
          <w:p w:rsidR="00195A44" w:rsidRDefault="00195A44" w:rsidP="00CB5E3F">
            <w:pPr>
              <w:rPr>
                <w:rFonts w:ascii="Arial" w:hAnsi="Arial" w:cs="Arial"/>
                <w:sz w:val="18"/>
                <w:szCs w:val="18"/>
              </w:rPr>
            </w:pPr>
            <w:r>
              <w:rPr>
                <w:rFonts w:ascii="Arial" w:hAnsi="Arial" w:cs="Arial"/>
                <w:sz w:val="18"/>
                <w:szCs w:val="18"/>
              </w:rPr>
              <w:t>£2,600</w:t>
            </w:r>
          </w:p>
          <w:p w:rsidR="00195A44" w:rsidRDefault="00195A44" w:rsidP="00CB5E3F">
            <w:pPr>
              <w:rPr>
                <w:rFonts w:ascii="Arial" w:hAnsi="Arial" w:cs="Arial"/>
                <w:sz w:val="18"/>
                <w:szCs w:val="18"/>
              </w:rPr>
            </w:pPr>
            <w:r>
              <w:rPr>
                <w:rFonts w:ascii="Arial" w:hAnsi="Arial" w:cs="Arial"/>
                <w:sz w:val="18"/>
                <w:szCs w:val="18"/>
              </w:rPr>
              <w:t>£2,075.00</w:t>
            </w:r>
          </w:p>
          <w:p w:rsidR="00195A44" w:rsidRPr="00CB5E3F" w:rsidRDefault="00195A44" w:rsidP="00CB5E3F">
            <w:pPr>
              <w:rPr>
                <w:rFonts w:ascii="Arial" w:hAnsi="Arial" w:cs="Arial"/>
                <w:sz w:val="18"/>
                <w:szCs w:val="18"/>
              </w:rPr>
            </w:pPr>
            <w:r>
              <w:rPr>
                <w:rFonts w:ascii="Arial" w:hAnsi="Arial" w:cs="Arial"/>
                <w:sz w:val="18"/>
                <w:szCs w:val="18"/>
              </w:rPr>
              <w:t>£850.00</w:t>
            </w:r>
          </w:p>
        </w:tc>
        <w:tc>
          <w:tcPr>
            <w:tcW w:w="3230" w:type="dxa"/>
            <w:shd w:val="clear" w:color="auto" w:fill="auto"/>
          </w:tcPr>
          <w:p w:rsidR="00305244" w:rsidRDefault="00305244" w:rsidP="004613FE">
            <w:pPr>
              <w:rPr>
                <w:rFonts w:ascii="Arial" w:hAnsi="Arial" w:cs="Arial"/>
                <w:sz w:val="18"/>
                <w:szCs w:val="18"/>
              </w:rPr>
            </w:pPr>
          </w:p>
          <w:p w:rsidR="00621EE9" w:rsidRDefault="007B60E0" w:rsidP="004613FE">
            <w:pPr>
              <w:rPr>
                <w:rFonts w:ascii="Arial" w:hAnsi="Arial" w:cs="Arial"/>
                <w:sz w:val="18"/>
                <w:szCs w:val="18"/>
              </w:rPr>
            </w:pPr>
            <w:r w:rsidRPr="007B60E0">
              <w:rPr>
                <w:rFonts w:ascii="Arial" w:hAnsi="Arial" w:cs="Arial"/>
                <w:sz w:val="18"/>
                <w:szCs w:val="18"/>
                <w:highlight w:val="green"/>
              </w:rPr>
              <w:t>Huge success again for year 4, children all loved performing on the stage at The Victoria Hall.</w:t>
            </w:r>
          </w:p>
          <w:p w:rsidR="00621EE9" w:rsidRDefault="00621EE9" w:rsidP="004613FE">
            <w:pPr>
              <w:rPr>
                <w:rFonts w:ascii="Arial" w:hAnsi="Arial" w:cs="Arial"/>
                <w:sz w:val="18"/>
                <w:szCs w:val="18"/>
              </w:rPr>
            </w:pPr>
          </w:p>
          <w:p w:rsidR="00621EE9" w:rsidRDefault="00621EE9" w:rsidP="004613FE">
            <w:pPr>
              <w:rPr>
                <w:rFonts w:ascii="Arial" w:hAnsi="Arial" w:cs="Arial"/>
                <w:sz w:val="18"/>
                <w:szCs w:val="18"/>
              </w:rPr>
            </w:pPr>
          </w:p>
          <w:p w:rsidR="00621EE9" w:rsidRDefault="00195A44" w:rsidP="004613FE">
            <w:pPr>
              <w:rPr>
                <w:rFonts w:ascii="Arial" w:hAnsi="Arial" w:cs="Arial"/>
                <w:sz w:val="18"/>
                <w:szCs w:val="18"/>
              </w:rPr>
            </w:pPr>
            <w:r w:rsidRPr="00195A44">
              <w:rPr>
                <w:rFonts w:ascii="Arial" w:hAnsi="Arial" w:cs="Arial"/>
                <w:sz w:val="18"/>
                <w:szCs w:val="18"/>
                <w:highlight w:val="red"/>
              </w:rPr>
              <w:t>Due to various things happening in school last year this didn’t take off as well as we would have liked. As soon as we are allowed to mix more we will get this back up and running.</w:t>
            </w:r>
          </w:p>
          <w:p w:rsidR="00621EE9" w:rsidRDefault="00621EE9" w:rsidP="004613FE">
            <w:pPr>
              <w:rPr>
                <w:rFonts w:ascii="Arial" w:hAnsi="Arial" w:cs="Arial"/>
                <w:sz w:val="18"/>
                <w:szCs w:val="18"/>
              </w:rPr>
            </w:pPr>
          </w:p>
          <w:p w:rsidR="00621EE9" w:rsidRDefault="00621EE9" w:rsidP="004613FE">
            <w:pPr>
              <w:rPr>
                <w:rFonts w:ascii="Arial" w:hAnsi="Arial" w:cs="Arial"/>
                <w:sz w:val="18"/>
                <w:szCs w:val="18"/>
              </w:rPr>
            </w:pPr>
          </w:p>
          <w:p w:rsidR="00621EE9" w:rsidRDefault="00195A44" w:rsidP="004613FE">
            <w:pPr>
              <w:rPr>
                <w:rFonts w:ascii="Arial" w:hAnsi="Arial" w:cs="Arial"/>
                <w:sz w:val="18"/>
                <w:szCs w:val="18"/>
              </w:rPr>
            </w:pPr>
            <w:r w:rsidRPr="00195A44">
              <w:rPr>
                <w:rFonts w:ascii="Arial" w:hAnsi="Arial" w:cs="Arial"/>
                <w:sz w:val="18"/>
                <w:szCs w:val="18"/>
                <w:highlight w:val="yellow"/>
              </w:rPr>
              <w:t>Huge success for a term and a half</w:t>
            </w:r>
          </w:p>
          <w:p w:rsidR="003926F5" w:rsidRDefault="003926F5" w:rsidP="004613FE">
            <w:pPr>
              <w:rPr>
                <w:rFonts w:ascii="Arial" w:hAnsi="Arial" w:cs="Arial"/>
                <w:sz w:val="18"/>
                <w:szCs w:val="18"/>
              </w:rPr>
            </w:pPr>
          </w:p>
          <w:p w:rsidR="003926F5" w:rsidRDefault="003926F5" w:rsidP="004613FE">
            <w:pPr>
              <w:rPr>
                <w:rFonts w:ascii="Arial" w:hAnsi="Arial" w:cs="Arial"/>
                <w:sz w:val="18"/>
                <w:szCs w:val="18"/>
              </w:rPr>
            </w:pPr>
          </w:p>
          <w:p w:rsidR="003926F5" w:rsidRDefault="003926F5" w:rsidP="004613FE">
            <w:pPr>
              <w:rPr>
                <w:rFonts w:ascii="Arial" w:hAnsi="Arial" w:cs="Arial"/>
                <w:sz w:val="18"/>
                <w:szCs w:val="18"/>
              </w:rPr>
            </w:pPr>
          </w:p>
          <w:p w:rsidR="003926F5" w:rsidRDefault="003926F5" w:rsidP="004613FE">
            <w:pPr>
              <w:rPr>
                <w:rFonts w:ascii="Arial" w:hAnsi="Arial" w:cs="Arial"/>
                <w:sz w:val="18"/>
                <w:szCs w:val="18"/>
              </w:rPr>
            </w:pPr>
          </w:p>
          <w:p w:rsidR="003926F5" w:rsidRDefault="003926F5" w:rsidP="004613FE">
            <w:pPr>
              <w:rPr>
                <w:rFonts w:ascii="Arial" w:hAnsi="Arial" w:cs="Arial"/>
                <w:sz w:val="18"/>
                <w:szCs w:val="18"/>
              </w:rPr>
            </w:pPr>
          </w:p>
          <w:p w:rsidR="003926F5" w:rsidRDefault="003926F5" w:rsidP="004613FE">
            <w:pPr>
              <w:rPr>
                <w:rFonts w:ascii="Arial" w:hAnsi="Arial" w:cs="Arial"/>
                <w:sz w:val="18"/>
                <w:szCs w:val="18"/>
              </w:rPr>
            </w:pPr>
          </w:p>
          <w:p w:rsidR="003926F5" w:rsidRDefault="00195A44" w:rsidP="004613FE">
            <w:pPr>
              <w:rPr>
                <w:rFonts w:ascii="Arial" w:hAnsi="Arial" w:cs="Arial"/>
                <w:sz w:val="18"/>
                <w:szCs w:val="18"/>
                <w:highlight w:val="yellow"/>
              </w:rPr>
            </w:pPr>
            <w:r w:rsidRPr="00195A44">
              <w:rPr>
                <w:rFonts w:ascii="Arial" w:hAnsi="Arial" w:cs="Arial"/>
                <w:sz w:val="18"/>
                <w:szCs w:val="18"/>
                <w:highlight w:val="yellow"/>
              </w:rPr>
              <w:t>Playground leaders training started but then the leaders were unable to fulfil their training due to COVID.</w:t>
            </w:r>
          </w:p>
          <w:p w:rsidR="00195A44" w:rsidRDefault="00195A44" w:rsidP="004613FE">
            <w:pPr>
              <w:rPr>
                <w:rFonts w:ascii="Arial" w:hAnsi="Arial" w:cs="Arial"/>
                <w:sz w:val="18"/>
                <w:szCs w:val="18"/>
              </w:rPr>
            </w:pPr>
          </w:p>
          <w:p w:rsidR="00195A44" w:rsidRDefault="00195A44" w:rsidP="004613FE">
            <w:pPr>
              <w:rPr>
                <w:rFonts w:ascii="Arial" w:hAnsi="Arial" w:cs="Arial"/>
                <w:sz w:val="18"/>
                <w:szCs w:val="18"/>
              </w:rPr>
            </w:pPr>
          </w:p>
          <w:p w:rsidR="00195A44" w:rsidRDefault="00195A44" w:rsidP="004613FE">
            <w:pPr>
              <w:rPr>
                <w:rFonts w:ascii="Arial" w:hAnsi="Arial" w:cs="Arial"/>
                <w:sz w:val="18"/>
                <w:szCs w:val="18"/>
              </w:rPr>
            </w:pPr>
          </w:p>
          <w:p w:rsidR="00195A44" w:rsidRDefault="00195A44" w:rsidP="004613FE">
            <w:pPr>
              <w:rPr>
                <w:rFonts w:ascii="Arial" w:hAnsi="Arial" w:cs="Arial"/>
                <w:sz w:val="18"/>
                <w:szCs w:val="18"/>
              </w:rPr>
            </w:pPr>
          </w:p>
          <w:p w:rsidR="00195A44" w:rsidRDefault="00195A44" w:rsidP="004613FE">
            <w:pPr>
              <w:rPr>
                <w:rFonts w:ascii="Arial" w:hAnsi="Arial" w:cs="Arial"/>
                <w:sz w:val="18"/>
                <w:szCs w:val="18"/>
              </w:rPr>
            </w:pPr>
          </w:p>
          <w:p w:rsidR="00195A44" w:rsidRDefault="00195A44" w:rsidP="004613FE">
            <w:pPr>
              <w:rPr>
                <w:rFonts w:ascii="Arial" w:hAnsi="Arial" w:cs="Arial"/>
                <w:sz w:val="18"/>
                <w:szCs w:val="18"/>
              </w:rPr>
            </w:pPr>
            <w:r w:rsidRPr="00195A44">
              <w:rPr>
                <w:rFonts w:ascii="Arial" w:hAnsi="Arial" w:cs="Arial"/>
                <w:sz w:val="18"/>
                <w:szCs w:val="18"/>
                <w:highlight w:val="red"/>
              </w:rPr>
              <w:t>Started to lose its effectiveness so decided not to continue with this after this time.</w:t>
            </w:r>
          </w:p>
          <w:p w:rsidR="003926F5" w:rsidRPr="00621EE9" w:rsidRDefault="003926F5" w:rsidP="004613FE">
            <w:pPr>
              <w:rPr>
                <w:rFonts w:ascii="Arial" w:hAnsi="Arial" w:cs="Arial"/>
                <w:sz w:val="18"/>
                <w:szCs w:val="18"/>
              </w:rPr>
            </w:pPr>
          </w:p>
        </w:tc>
      </w:tr>
      <w:tr w:rsidR="006F66B6" w:rsidRPr="00593942" w:rsidTr="008E62F7">
        <w:trPr>
          <w:trHeight w:val="687"/>
        </w:trPr>
        <w:tc>
          <w:tcPr>
            <w:tcW w:w="1384"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 xml:space="preserve">Area of Focus </w:t>
            </w:r>
          </w:p>
          <w:p w:rsidR="006F66B6" w:rsidRPr="001B7C70" w:rsidRDefault="006F66B6" w:rsidP="006F66B6">
            <w:pPr>
              <w:jc w:val="center"/>
              <w:rPr>
                <w:rFonts w:ascii="Arial" w:hAnsi="Arial" w:cs="Arial"/>
                <w:i/>
                <w:sz w:val="20"/>
                <w:szCs w:val="20"/>
              </w:rPr>
            </w:pPr>
          </w:p>
          <w:p w:rsidR="006F66B6" w:rsidRPr="001B7C70" w:rsidRDefault="006F66B6" w:rsidP="006F66B6">
            <w:pPr>
              <w:jc w:val="center"/>
              <w:rPr>
                <w:rFonts w:ascii="Arial" w:hAnsi="Arial" w:cs="Arial"/>
                <w:i/>
                <w:sz w:val="20"/>
                <w:szCs w:val="20"/>
              </w:rPr>
            </w:pPr>
            <w:r w:rsidRPr="001B7C70">
              <w:rPr>
                <w:rFonts w:ascii="Arial" w:hAnsi="Arial" w:cs="Arial"/>
                <w:i/>
                <w:sz w:val="20"/>
                <w:szCs w:val="20"/>
              </w:rPr>
              <w:t>Including the</w:t>
            </w:r>
          </w:p>
          <w:p w:rsidR="006F66B6" w:rsidRPr="001B7C70" w:rsidRDefault="006F66B6" w:rsidP="006F66B6">
            <w:pPr>
              <w:jc w:val="center"/>
              <w:rPr>
                <w:rFonts w:ascii="Arial" w:hAnsi="Arial" w:cs="Arial"/>
                <w:i/>
                <w:sz w:val="20"/>
                <w:szCs w:val="20"/>
              </w:rPr>
            </w:pPr>
            <w:r w:rsidRPr="001B7C70">
              <w:rPr>
                <w:rFonts w:ascii="Arial" w:hAnsi="Arial" w:cs="Arial"/>
                <w:i/>
                <w:sz w:val="20"/>
                <w:szCs w:val="20"/>
              </w:rPr>
              <w:t xml:space="preserve">7 key </w:t>
            </w:r>
            <w:r w:rsidR="007E2991">
              <w:rPr>
                <w:rFonts w:ascii="Arial" w:hAnsi="Arial" w:cs="Arial"/>
                <w:i/>
                <w:sz w:val="20"/>
                <w:szCs w:val="20"/>
              </w:rPr>
              <w:t>f</w:t>
            </w:r>
            <w:r w:rsidRPr="001B7C70">
              <w:rPr>
                <w:rFonts w:ascii="Arial" w:hAnsi="Arial" w:cs="Arial"/>
                <w:i/>
                <w:sz w:val="20"/>
                <w:szCs w:val="20"/>
              </w:rPr>
              <w:t>actors to be assessed by Ofsted</w:t>
            </w:r>
          </w:p>
          <w:p w:rsidR="006F66B6" w:rsidRPr="001B7C70" w:rsidRDefault="006F66B6" w:rsidP="00BF732B">
            <w:pPr>
              <w:rPr>
                <w:rFonts w:ascii="Arial" w:hAnsi="Arial" w:cs="Arial"/>
                <w:b/>
                <w:sz w:val="20"/>
                <w:szCs w:val="20"/>
              </w:rPr>
            </w:pPr>
          </w:p>
        </w:tc>
        <w:tc>
          <w:tcPr>
            <w:tcW w:w="1701"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Evidence</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(Sign-posts to</w:t>
            </w:r>
          </w:p>
          <w:p w:rsidR="006F66B6" w:rsidRPr="001B7C70" w:rsidRDefault="006F66B6" w:rsidP="006F66B6">
            <w:pPr>
              <w:jc w:val="center"/>
              <w:rPr>
                <w:rFonts w:ascii="Arial" w:hAnsi="Arial" w:cs="Arial"/>
                <w:b/>
                <w:sz w:val="20"/>
                <w:szCs w:val="20"/>
              </w:rPr>
            </w:pPr>
            <w:r w:rsidRPr="001B7C70">
              <w:rPr>
                <w:rFonts w:ascii="Arial" w:hAnsi="Arial" w:cs="Arial"/>
                <w:sz w:val="20"/>
                <w:szCs w:val="20"/>
              </w:rPr>
              <w:t>our sources of evidence)</w:t>
            </w:r>
          </w:p>
        </w:tc>
        <w:tc>
          <w:tcPr>
            <w:tcW w:w="4111"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Action Plan</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6F66B6" w:rsidRPr="001B7C70" w:rsidRDefault="006F66B6" w:rsidP="006F66B6">
            <w:pPr>
              <w:jc w:val="center"/>
              <w:rPr>
                <w:rFonts w:ascii="Arial" w:hAnsi="Arial" w:cs="Arial"/>
                <w:b/>
                <w:sz w:val="20"/>
                <w:szCs w:val="20"/>
              </w:rPr>
            </w:pPr>
          </w:p>
        </w:tc>
        <w:tc>
          <w:tcPr>
            <w:tcW w:w="3369"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Effective Use of the Funding</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(Summary of what our funding has been used</w:t>
            </w:r>
            <w:r w:rsidR="007E2991">
              <w:rPr>
                <w:rFonts w:ascii="Arial" w:hAnsi="Arial" w:cs="Arial"/>
                <w:sz w:val="20"/>
                <w:szCs w:val="20"/>
              </w:rPr>
              <w:t xml:space="preserve"> </w:t>
            </w:r>
            <w:r w:rsidRPr="001B7C70">
              <w:rPr>
                <w:rFonts w:ascii="Arial" w:hAnsi="Arial" w:cs="Arial"/>
                <w:sz w:val="20"/>
                <w:szCs w:val="20"/>
              </w:rPr>
              <w:t>for, including eff</w:t>
            </w:r>
            <w:r w:rsidR="00BC6473">
              <w:rPr>
                <w:rFonts w:ascii="Arial" w:hAnsi="Arial" w:cs="Arial"/>
                <w:sz w:val="20"/>
                <w:szCs w:val="20"/>
              </w:rPr>
              <w:t>ective uses identified by Ofsted</w:t>
            </w:r>
            <w:r w:rsidRPr="001B7C70">
              <w:rPr>
                <w:rFonts w:ascii="Arial" w:hAnsi="Arial" w:cs="Arial"/>
                <w:sz w:val="20"/>
                <w:szCs w:val="20"/>
              </w:rPr>
              <w:t>*)</w:t>
            </w:r>
          </w:p>
        </w:tc>
        <w:tc>
          <w:tcPr>
            <w:tcW w:w="1763"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Funding</w:t>
            </w: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Breakdown</w:t>
            </w:r>
          </w:p>
          <w:p w:rsidR="006F66B6" w:rsidRPr="001B7C70" w:rsidRDefault="006F66B6" w:rsidP="006F66B6">
            <w:pPr>
              <w:jc w:val="center"/>
              <w:rPr>
                <w:rFonts w:ascii="Arial" w:hAnsi="Arial" w:cs="Arial"/>
                <w:b/>
                <w:sz w:val="24"/>
                <w:szCs w:val="24"/>
              </w:rPr>
            </w:pPr>
          </w:p>
          <w:p w:rsidR="006F66B6" w:rsidRPr="001B7C70" w:rsidRDefault="006F66B6" w:rsidP="006F66B6">
            <w:pPr>
              <w:jc w:val="center"/>
              <w:rPr>
                <w:rFonts w:ascii="Arial" w:hAnsi="Arial" w:cs="Arial"/>
                <w:b/>
                <w:sz w:val="20"/>
                <w:szCs w:val="20"/>
              </w:rPr>
            </w:pPr>
            <w:r w:rsidRPr="001B7C70">
              <w:rPr>
                <w:rFonts w:ascii="Arial" w:hAnsi="Arial" w:cs="Arial"/>
                <w:sz w:val="20"/>
                <w:szCs w:val="20"/>
              </w:rPr>
              <w:t xml:space="preserve">(How much spent on each </w:t>
            </w:r>
            <w:r w:rsidR="007E2991">
              <w:rPr>
                <w:rFonts w:ascii="Arial" w:hAnsi="Arial" w:cs="Arial"/>
                <w:sz w:val="20"/>
                <w:szCs w:val="20"/>
              </w:rPr>
              <w:t>a</w:t>
            </w:r>
            <w:r w:rsidRPr="001B7C70">
              <w:rPr>
                <w:rFonts w:ascii="Arial" w:hAnsi="Arial" w:cs="Arial"/>
                <w:sz w:val="20"/>
                <w:szCs w:val="20"/>
              </w:rPr>
              <w:t>rea)</w:t>
            </w:r>
          </w:p>
        </w:tc>
        <w:tc>
          <w:tcPr>
            <w:tcW w:w="3230"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Impact</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(The difference it has made / will make)</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0"/>
                <w:szCs w:val="20"/>
              </w:rPr>
            </w:pPr>
          </w:p>
        </w:tc>
      </w:tr>
      <w:tr w:rsidR="00595593" w:rsidRPr="00593942" w:rsidTr="008E62F7">
        <w:trPr>
          <w:trHeight w:val="693"/>
        </w:trPr>
        <w:tc>
          <w:tcPr>
            <w:tcW w:w="1384" w:type="dxa"/>
            <w:shd w:val="clear" w:color="auto" w:fill="auto"/>
          </w:tcPr>
          <w:p w:rsidR="00AB1146" w:rsidRDefault="00AB1146" w:rsidP="00565D72">
            <w:pPr>
              <w:pStyle w:val="Default"/>
              <w:spacing w:after="25"/>
              <w:rPr>
                <w:rFonts w:ascii="Arial" w:hAnsi="Arial" w:cs="Arial"/>
                <w:b/>
                <w:i/>
                <w:color w:val="auto"/>
                <w:sz w:val="18"/>
                <w:szCs w:val="18"/>
              </w:rPr>
            </w:pPr>
            <w:r w:rsidRPr="009A4410">
              <w:rPr>
                <w:rFonts w:ascii="Arial" w:hAnsi="Arial" w:cs="Arial"/>
                <w:b/>
                <w:i/>
                <w:color w:val="auto"/>
                <w:sz w:val="18"/>
                <w:szCs w:val="18"/>
              </w:rPr>
              <w:lastRenderedPageBreak/>
              <w:t xml:space="preserve">Participation and success in competitive school sports </w:t>
            </w:r>
          </w:p>
          <w:p w:rsidR="0078264E" w:rsidRPr="009A4410" w:rsidRDefault="0078264E" w:rsidP="00565D72">
            <w:pPr>
              <w:pStyle w:val="Default"/>
              <w:spacing w:after="25"/>
              <w:rPr>
                <w:rFonts w:ascii="Arial" w:hAnsi="Arial" w:cs="Arial"/>
                <w:b/>
                <w:i/>
                <w:color w:val="auto"/>
                <w:sz w:val="18"/>
                <w:szCs w:val="18"/>
              </w:rPr>
            </w:pPr>
            <w:r>
              <w:rPr>
                <w:rFonts w:ascii="Arial" w:hAnsi="Arial" w:cs="Arial"/>
                <w:sz w:val="18"/>
                <w:szCs w:val="18"/>
              </w:rPr>
              <w:t>To give a wider range of pupils the opportunity to compete in competitive and non-competitive sport.</w:t>
            </w:r>
          </w:p>
          <w:p w:rsidR="00AB1189" w:rsidRPr="009A4410" w:rsidRDefault="00AB1189" w:rsidP="00565D72">
            <w:pPr>
              <w:pStyle w:val="Default"/>
              <w:spacing w:after="25"/>
              <w:rPr>
                <w:rFonts w:ascii="Arial" w:hAnsi="Arial" w:cs="Arial"/>
                <w:i/>
                <w:color w:val="auto"/>
                <w:sz w:val="18"/>
                <w:szCs w:val="18"/>
              </w:rPr>
            </w:pPr>
          </w:p>
          <w:p w:rsidR="00AB1189" w:rsidRPr="009A4410" w:rsidRDefault="00AB1189" w:rsidP="00565D72">
            <w:pPr>
              <w:pStyle w:val="Default"/>
              <w:spacing w:after="25"/>
              <w:rPr>
                <w:rFonts w:ascii="Arial" w:hAnsi="Arial" w:cs="Arial"/>
                <w:i/>
                <w:sz w:val="18"/>
                <w:szCs w:val="18"/>
              </w:rPr>
            </w:pPr>
          </w:p>
        </w:tc>
        <w:tc>
          <w:tcPr>
            <w:tcW w:w="1701" w:type="dxa"/>
            <w:shd w:val="clear" w:color="auto" w:fill="auto"/>
          </w:tcPr>
          <w:p w:rsidR="00AB1146" w:rsidRDefault="00AB1146" w:rsidP="00690DCF">
            <w:pPr>
              <w:pStyle w:val="ListParagraph"/>
              <w:numPr>
                <w:ilvl w:val="0"/>
                <w:numId w:val="1"/>
              </w:numPr>
              <w:ind w:left="175" w:hanging="204"/>
              <w:rPr>
                <w:rFonts w:ascii="Arial" w:hAnsi="Arial" w:cs="Arial"/>
                <w:sz w:val="18"/>
                <w:szCs w:val="18"/>
              </w:rPr>
            </w:pPr>
            <w:r w:rsidRPr="00593942">
              <w:rPr>
                <w:rFonts w:ascii="Arial" w:hAnsi="Arial" w:cs="Arial"/>
                <w:sz w:val="18"/>
                <w:szCs w:val="18"/>
              </w:rPr>
              <w:t>Schools own data / registers</w:t>
            </w:r>
          </w:p>
          <w:p w:rsidR="00AB1189" w:rsidRDefault="00AB1189" w:rsidP="00690DCF">
            <w:pPr>
              <w:pStyle w:val="ListParagraph"/>
              <w:numPr>
                <w:ilvl w:val="0"/>
                <w:numId w:val="1"/>
              </w:numPr>
              <w:ind w:left="175" w:hanging="204"/>
              <w:rPr>
                <w:rFonts w:ascii="Arial" w:hAnsi="Arial" w:cs="Arial"/>
                <w:sz w:val="18"/>
                <w:szCs w:val="18"/>
              </w:rPr>
            </w:pPr>
            <w:r>
              <w:rPr>
                <w:rFonts w:ascii="Arial" w:hAnsi="Arial" w:cs="Arial"/>
                <w:sz w:val="18"/>
                <w:szCs w:val="18"/>
              </w:rPr>
              <w:t xml:space="preserve">SGO </w:t>
            </w:r>
          </w:p>
          <w:p w:rsidR="00AB1189" w:rsidRDefault="00AB1189" w:rsidP="00690DCF">
            <w:pPr>
              <w:pStyle w:val="ListParagraph"/>
              <w:numPr>
                <w:ilvl w:val="0"/>
                <w:numId w:val="1"/>
              </w:numPr>
              <w:ind w:left="175" w:hanging="204"/>
              <w:rPr>
                <w:rFonts w:ascii="Arial" w:hAnsi="Arial" w:cs="Arial"/>
                <w:sz w:val="18"/>
                <w:szCs w:val="18"/>
              </w:rPr>
            </w:pPr>
            <w:r>
              <w:rPr>
                <w:rFonts w:ascii="Arial" w:hAnsi="Arial" w:cs="Arial"/>
                <w:sz w:val="18"/>
                <w:szCs w:val="18"/>
              </w:rPr>
              <w:t xml:space="preserve">Calendar of </w:t>
            </w:r>
            <w:r w:rsidR="007E2991">
              <w:rPr>
                <w:rFonts w:ascii="Arial" w:hAnsi="Arial" w:cs="Arial"/>
                <w:sz w:val="18"/>
                <w:szCs w:val="18"/>
              </w:rPr>
              <w:t>e</w:t>
            </w:r>
            <w:r>
              <w:rPr>
                <w:rFonts w:ascii="Arial" w:hAnsi="Arial" w:cs="Arial"/>
                <w:sz w:val="18"/>
                <w:szCs w:val="18"/>
              </w:rPr>
              <w:t>vents</w:t>
            </w:r>
            <w:r w:rsidR="00A23CE2">
              <w:rPr>
                <w:rFonts w:ascii="Arial" w:hAnsi="Arial" w:cs="Arial"/>
                <w:sz w:val="18"/>
                <w:szCs w:val="18"/>
              </w:rPr>
              <w:t xml:space="preserve"> / </w:t>
            </w:r>
            <w:r w:rsidR="007E2991">
              <w:rPr>
                <w:rFonts w:ascii="Arial" w:hAnsi="Arial" w:cs="Arial"/>
                <w:sz w:val="18"/>
                <w:szCs w:val="18"/>
              </w:rPr>
              <w:t>f</w:t>
            </w:r>
            <w:r w:rsidR="00A23CE2">
              <w:rPr>
                <w:rFonts w:ascii="Arial" w:hAnsi="Arial" w:cs="Arial"/>
                <w:sz w:val="18"/>
                <w:szCs w:val="18"/>
              </w:rPr>
              <w:t>ixture lists</w:t>
            </w:r>
          </w:p>
          <w:p w:rsidR="00AB1189" w:rsidRDefault="00AB1189" w:rsidP="00690DCF">
            <w:pPr>
              <w:pStyle w:val="ListParagraph"/>
              <w:numPr>
                <w:ilvl w:val="0"/>
                <w:numId w:val="1"/>
              </w:numPr>
              <w:ind w:left="175" w:hanging="204"/>
              <w:rPr>
                <w:rFonts w:ascii="Arial" w:hAnsi="Arial" w:cs="Arial"/>
                <w:sz w:val="18"/>
                <w:szCs w:val="18"/>
              </w:rPr>
            </w:pPr>
            <w:r>
              <w:rPr>
                <w:rFonts w:ascii="Arial" w:hAnsi="Arial" w:cs="Arial"/>
                <w:sz w:val="18"/>
                <w:szCs w:val="18"/>
              </w:rPr>
              <w:t>School Games Kitemark</w:t>
            </w:r>
          </w:p>
          <w:p w:rsidR="00254002" w:rsidRPr="00593942" w:rsidRDefault="00254002" w:rsidP="00690DCF">
            <w:pPr>
              <w:pStyle w:val="ListParagraph"/>
              <w:numPr>
                <w:ilvl w:val="0"/>
                <w:numId w:val="1"/>
              </w:numPr>
              <w:ind w:left="175" w:hanging="204"/>
              <w:rPr>
                <w:rFonts w:ascii="Arial" w:hAnsi="Arial" w:cs="Arial"/>
                <w:sz w:val="18"/>
                <w:szCs w:val="18"/>
              </w:rPr>
            </w:pPr>
            <w:r>
              <w:rPr>
                <w:rFonts w:ascii="Arial" w:hAnsi="Arial" w:cs="Arial"/>
                <w:sz w:val="18"/>
                <w:szCs w:val="18"/>
              </w:rPr>
              <w:t xml:space="preserve">Photos of teams and record of successes </w:t>
            </w:r>
          </w:p>
        </w:tc>
        <w:tc>
          <w:tcPr>
            <w:tcW w:w="4111" w:type="dxa"/>
          </w:tcPr>
          <w:p w:rsidR="00F12BD6" w:rsidRDefault="00F12BD6" w:rsidP="007740AD">
            <w:pPr>
              <w:pStyle w:val="NoSpacing"/>
              <w:rPr>
                <w:rFonts w:ascii="Arial" w:hAnsi="Arial" w:cs="Arial"/>
                <w:sz w:val="18"/>
                <w:szCs w:val="18"/>
              </w:rPr>
            </w:pPr>
          </w:p>
          <w:p w:rsidR="009F28FA" w:rsidRDefault="009F28FA" w:rsidP="007740AD">
            <w:pPr>
              <w:pStyle w:val="NoSpacing"/>
              <w:rPr>
                <w:rFonts w:ascii="Arial" w:hAnsi="Arial" w:cs="Arial"/>
                <w:sz w:val="18"/>
                <w:szCs w:val="18"/>
              </w:rPr>
            </w:pPr>
            <w:r>
              <w:rPr>
                <w:rFonts w:ascii="Arial" w:hAnsi="Arial" w:cs="Arial"/>
                <w:sz w:val="18"/>
                <w:szCs w:val="18"/>
              </w:rPr>
              <w:t xml:space="preserve">As a school we take on lots of competitive opportunities in a range of sports. We have entered teams for competitions in; cross country, football girls and boys, high 5, netball, tag rugby, tri golf, bubble football, swimming, athletics. </w:t>
            </w:r>
          </w:p>
          <w:p w:rsidR="00E943E2" w:rsidRDefault="00E943E2" w:rsidP="007740AD">
            <w:pPr>
              <w:pStyle w:val="NoSpacing"/>
              <w:rPr>
                <w:rFonts w:ascii="Arial" w:hAnsi="Arial" w:cs="Arial"/>
                <w:sz w:val="18"/>
                <w:szCs w:val="18"/>
              </w:rPr>
            </w:pPr>
          </w:p>
          <w:p w:rsidR="00E943E2" w:rsidRDefault="00E943E2" w:rsidP="007740AD">
            <w:pPr>
              <w:pStyle w:val="NoSpacing"/>
              <w:rPr>
                <w:rFonts w:ascii="Arial" w:hAnsi="Arial" w:cs="Arial"/>
                <w:sz w:val="18"/>
                <w:szCs w:val="18"/>
              </w:rPr>
            </w:pPr>
          </w:p>
          <w:p w:rsidR="00E943E2" w:rsidRDefault="002259BA" w:rsidP="007740AD">
            <w:pPr>
              <w:pStyle w:val="NoSpacing"/>
              <w:rPr>
                <w:rFonts w:ascii="Arial" w:hAnsi="Arial" w:cs="Arial"/>
                <w:sz w:val="18"/>
                <w:szCs w:val="18"/>
              </w:rPr>
            </w:pPr>
            <w:r>
              <w:rPr>
                <w:rFonts w:ascii="Arial" w:hAnsi="Arial" w:cs="Arial"/>
                <w:sz w:val="18"/>
                <w:szCs w:val="18"/>
              </w:rPr>
              <w:t>Four</w:t>
            </w:r>
            <w:r w:rsidR="00E943E2">
              <w:rPr>
                <w:rFonts w:ascii="Arial" w:hAnsi="Arial" w:cs="Arial"/>
                <w:sz w:val="18"/>
                <w:szCs w:val="18"/>
              </w:rPr>
              <w:t xml:space="preserve"> years ago we started The Willows Fun Run with </w:t>
            </w:r>
            <w:proofErr w:type="spellStart"/>
            <w:r w:rsidR="00E943E2">
              <w:rPr>
                <w:rFonts w:ascii="Arial" w:hAnsi="Arial" w:cs="Arial"/>
                <w:sz w:val="18"/>
                <w:szCs w:val="18"/>
              </w:rPr>
              <w:t>Thistley</w:t>
            </w:r>
            <w:proofErr w:type="spellEnd"/>
            <w:r w:rsidR="00E943E2">
              <w:rPr>
                <w:rFonts w:ascii="Arial" w:hAnsi="Arial" w:cs="Arial"/>
                <w:sz w:val="18"/>
                <w:szCs w:val="18"/>
              </w:rPr>
              <w:t xml:space="preserve"> Hough Academy – we are now on our </w:t>
            </w:r>
            <w:r>
              <w:rPr>
                <w:rFonts w:ascii="Arial" w:hAnsi="Arial" w:cs="Arial"/>
                <w:sz w:val="18"/>
                <w:szCs w:val="18"/>
              </w:rPr>
              <w:t>5</w:t>
            </w:r>
            <w:r w:rsidRPr="002259BA">
              <w:rPr>
                <w:rFonts w:ascii="Arial" w:hAnsi="Arial" w:cs="Arial"/>
                <w:sz w:val="18"/>
                <w:szCs w:val="18"/>
                <w:vertAlign w:val="superscript"/>
              </w:rPr>
              <w:t>th</w:t>
            </w:r>
            <w:r>
              <w:rPr>
                <w:rFonts w:ascii="Arial" w:hAnsi="Arial" w:cs="Arial"/>
                <w:sz w:val="18"/>
                <w:szCs w:val="18"/>
              </w:rPr>
              <w:t xml:space="preserve"> </w:t>
            </w:r>
            <w:r w:rsidR="00E943E2">
              <w:rPr>
                <w:rFonts w:ascii="Arial" w:hAnsi="Arial" w:cs="Arial"/>
                <w:sz w:val="18"/>
                <w:szCs w:val="18"/>
              </w:rPr>
              <w:t xml:space="preserve">year and it has grown each time. This is an event which in non-profitable and encourages families to run and keep fit together. </w:t>
            </w:r>
          </w:p>
          <w:p w:rsidR="00D73159" w:rsidRDefault="00D73159" w:rsidP="007740AD">
            <w:pPr>
              <w:pStyle w:val="NoSpacing"/>
              <w:rPr>
                <w:rFonts w:ascii="Arial" w:hAnsi="Arial" w:cs="Arial"/>
                <w:sz w:val="18"/>
                <w:szCs w:val="18"/>
              </w:rPr>
            </w:pPr>
          </w:p>
          <w:p w:rsidR="00D73159" w:rsidRDefault="00D73159" w:rsidP="007740AD">
            <w:pPr>
              <w:pStyle w:val="NoSpacing"/>
              <w:rPr>
                <w:rFonts w:ascii="Arial" w:hAnsi="Arial" w:cs="Arial"/>
                <w:sz w:val="18"/>
                <w:szCs w:val="18"/>
              </w:rPr>
            </w:pPr>
          </w:p>
          <w:p w:rsidR="00D73159" w:rsidRDefault="00D73159" w:rsidP="007740AD">
            <w:pPr>
              <w:pStyle w:val="NoSpacing"/>
              <w:rPr>
                <w:rFonts w:ascii="Arial" w:hAnsi="Arial" w:cs="Arial"/>
                <w:sz w:val="18"/>
                <w:szCs w:val="18"/>
              </w:rPr>
            </w:pPr>
          </w:p>
          <w:p w:rsidR="00D73159" w:rsidRDefault="00D73159" w:rsidP="007740AD">
            <w:pPr>
              <w:pStyle w:val="NoSpacing"/>
              <w:rPr>
                <w:rFonts w:ascii="Arial" w:hAnsi="Arial" w:cs="Arial"/>
                <w:sz w:val="18"/>
                <w:szCs w:val="18"/>
              </w:rPr>
            </w:pPr>
            <w:r>
              <w:rPr>
                <w:rFonts w:ascii="Arial" w:hAnsi="Arial" w:cs="Arial"/>
                <w:sz w:val="18"/>
                <w:szCs w:val="18"/>
              </w:rPr>
              <w:t xml:space="preserve">Each year we hold a sports day for all children in the school. These vary from traditional sports days for the older children who compete in houses to more of a carousel activities for the younger children who get 6 stickers from 6 races. </w:t>
            </w:r>
          </w:p>
          <w:p w:rsidR="00860F8A" w:rsidRDefault="00860F8A" w:rsidP="007740AD">
            <w:pPr>
              <w:pStyle w:val="NoSpacing"/>
              <w:rPr>
                <w:rFonts w:ascii="Arial" w:hAnsi="Arial" w:cs="Arial"/>
                <w:sz w:val="18"/>
                <w:szCs w:val="18"/>
              </w:rPr>
            </w:pPr>
          </w:p>
          <w:p w:rsidR="000272A5" w:rsidRDefault="009539AF" w:rsidP="007740AD">
            <w:pPr>
              <w:pStyle w:val="NoSpacing"/>
              <w:rPr>
                <w:rFonts w:ascii="Arial" w:hAnsi="Arial" w:cs="Arial"/>
                <w:sz w:val="18"/>
                <w:szCs w:val="18"/>
              </w:rPr>
            </w:pPr>
            <w:r>
              <w:rPr>
                <w:rFonts w:ascii="Arial" w:hAnsi="Arial" w:cs="Arial"/>
                <w:sz w:val="18"/>
                <w:szCs w:val="18"/>
              </w:rPr>
              <w:t>Two years ago we started the sports awards evening to celebrate children’s achievements in sport throughout the academic year. This year we will be doing it after City Sports and during the school day to ensure all children can be recognised for their achievements.</w:t>
            </w:r>
          </w:p>
          <w:p w:rsidR="000272A5" w:rsidRDefault="000272A5" w:rsidP="007740AD">
            <w:pPr>
              <w:pStyle w:val="NoSpacing"/>
              <w:rPr>
                <w:rFonts w:ascii="Arial" w:hAnsi="Arial" w:cs="Arial"/>
                <w:sz w:val="18"/>
                <w:szCs w:val="18"/>
              </w:rPr>
            </w:pPr>
          </w:p>
          <w:p w:rsidR="000272A5" w:rsidRDefault="000272A5" w:rsidP="007740AD">
            <w:pPr>
              <w:pStyle w:val="NoSpacing"/>
              <w:rPr>
                <w:rFonts w:ascii="Arial" w:hAnsi="Arial" w:cs="Arial"/>
                <w:sz w:val="18"/>
                <w:szCs w:val="18"/>
              </w:rPr>
            </w:pPr>
            <w:r>
              <w:rPr>
                <w:rFonts w:ascii="Arial" w:hAnsi="Arial" w:cs="Arial"/>
                <w:sz w:val="18"/>
                <w:szCs w:val="18"/>
              </w:rPr>
              <w:t xml:space="preserve">Last year we achieved the gold kitemark through the school games. We are eligible to apply for platinum this academic year due to our participation in school sport. </w:t>
            </w:r>
          </w:p>
          <w:p w:rsidR="00860F8A" w:rsidRPr="00C74C3B" w:rsidRDefault="00860F8A" w:rsidP="007740AD">
            <w:pPr>
              <w:pStyle w:val="NoSpacing"/>
              <w:rPr>
                <w:rFonts w:ascii="Arial" w:hAnsi="Arial" w:cs="Arial"/>
                <w:sz w:val="18"/>
                <w:szCs w:val="18"/>
              </w:rPr>
            </w:pPr>
          </w:p>
        </w:tc>
        <w:tc>
          <w:tcPr>
            <w:tcW w:w="3369" w:type="dxa"/>
          </w:tcPr>
          <w:p w:rsidR="00690DCF" w:rsidRDefault="00690DCF" w:rsidP="0078264E">
            <w:pPr>
              <w:pStyle w:val="NoSpacing"/>
              <w:rPr>
                <w:rFonts w:ascii="Arial" w:hAnsi="Arial" w:cs="Arial"/>
                <w:sz w:val="18"/>
                <w:szCs w:val="18"/>
              </w:rPr>
            </w:pPr>
          </w:p>
          <w:p w:rsidR="009E45FA" w:rsidRDefault="00195A44" w:rsidP="0078264E">
            <w:pPr>
              <w:pStyle w:val="NoSpacing"/>
              <w:rPr>
                <w:rFonts w:ascii="Arial" w:hAnsi="Arial" w:cs="Arial"/>
                <w:sz w:val="18"/>
                <w:szCs w:val="18"/>
              </w:rPr>
            </w:pPr>
            <w:r>
              <w:rPr>
                <w:rFonts w:ascii="Arial" w:hAnsi="Arial" w:cs="Arial"/>
                <w:sz w:val="18"/>
                <w:szCs w:val="18"/>
              </w:rPr>
              <w:t xml:space="preserve">If we ever need any money for specialised equipment then we have access to it. </w:t>
            </w:r>
          </w:p>
          <w:p w:rsidR="001B75B2" w:rsidRDefault="001B75B2" w:rsidP="0078264E">
            <w:pPr>
              <w:pStyle w:val="NoSpacing"/>
              <w:rPr>
                <w:rFonts w:ascii="Arial" w:hAnsi="Arial" w:cs="Arial"/>
                <w:sz w:val="18"/>
                <w:szCs w:val="18"/>
              </w:rPr>
            </w:pPr>
          </w:p>
          <w:p w:rsidR="00690DCF" w:rsidRDefault="00690DCF" w:rsidP="0078264E">
            <w:pPr>
              <w:pStyle w:val="NoSpacing"/>
              <w:rPr>
                <w:rFonts w:ascii="Arial" w:hAnsi="Arial" w:cs="Arial"/>
                <w:sz w:val="18"/>
                <w:szCs w:val="18"/>
              </w:rPr>
            </w:pPr>
          </w:p>
          <w:p w:rsidR="00690DCF" w:rsidRDefault="00690DCF" w:rsidP="0078264E">
            <w:pPr>
              <w:pStyle w:val="NoSpacing"/>
              <w:rPr>
                <w:rFonts w:ascii="Arial" w:hAnsi="Arial" w:cs="Arial"/>
                <w:sz w:val="18"/>
                <w:szCs w:val="18"/>
              </w:rPr>
            </w:pPr>
          </w:p>
          <w:p w:rsidR="00690DCF" w:rsidRDefault="00690DCF" w:rsidP="0078264E">
            <w:pPr>
              <w:pStyle w:val="NoSpacing"/>
              <w:rPr>
                <w:rFonts w:ascii="Arial" w:hAnsi="Arial" w:cs="Arial"/>
                <w:sz w:val="18"/>
                <w:szCs w:val="18"/>
              </w:rPr>
            </w:pPr>
          </w:p>
          <w:p w:rsidR="00690DCF" w:rsidRDefault="00690DCF" w:rsidP="0078264E">
            <w:pPr>
              <w:pStyle w:val="NoSpacing"/>
              <w:rPr>
                <w:rFonts w:ascii="Arial" w:hAnsi="Arial" w:cs="Arial"/>
                <w:sz w:val="18"/>
                <w:szCs w:val="18"/>
              </w:rPr>
            </w:pPr>
          </w:p>
          <w:p w:rsidR="00690DCF" w:rsidRDefault="00690DCF" w:rsidP="0078264E">
            <w:pPr>
              <w:pStyle w:val="NoSpacing"/>
              <w:rPr>
                <w:rFonts w:ascii="Arial" w:hAnsi="Arial" w:cs="Arial"/>
                <w:sz w:val="18"/>
                <w:szCs w:val="18"/>
              </w:rPr>
            </w:pPr>
          </w:p>
          <w:p w:rsidR="00E943E2" w:rsidRDefault="00E943E2" w:rsidP="00A064B0">
            <w:pPr>
              <w:pStyle w:val="NoSpacing"/>
              <w:rPr>
                <w:rFonts w:ascii="Arial" w:hAnsi="Arial" w:cs="Arial"/>
                <w:sz w:val="18"/>
                <w:szCs w:val="18"/>
              </w:rPr>
            </w:pPr>
            <w:r>
              <w:rPr>
                <w:rFonts w:ascii="Arial" w:hAnsi="Arial" w:cs="Arial"/>
                <w:sz w:val="18"/>
                <w:szCs w:val="18"/>
              </w:rPr>
              <w:t>We use the funding to pay for banners, medals and running numbers. Participants are asked for £1 to enter which goes towards these costs.</w:t>
            </w:r>
          </w:p>
          <w:p w:rsidR="00D73159" w:rsidRDefault="00D73159" w:rsidP="00A064B0">
            <w:pPr>
              <w:pStyle w:val="NoSpacing"/>
              <w:rPr>
                <w:rFonts w:ascii="Arial" w:hAnsi="Arial" w:cs="Arial"/>
                <w:sz w:val="18"/>
                <w:szCs w:val="18"/>
              </w:rPr>
            </w:pPr>
          </w:p>
          <w:p w:rsidR="00D73159" w:rsidRDefault="00D73159" w:rsidP="00A064B0">
            <w:pPr>
              <w:pStyle w:val="NoSpacing"/>
              <w:rPr>
                <w:rFonts w:ascii="Arial" w:hAnsi="Arial" w:cs="Arial"/>
                <w:sz w:val="18"/>
                <w:szCs w:val="18"/>
              </w:rPr>
            </w:pPr>
          </w:p>
          <w:p w:rsidR="00D73159" w:rsidRDefault="00D73159" w:rsidP="00A064B0">
            <w:pPr>
              <w:pStyle w:val="NoSpacing"/>
              <w:rPr>
                <w:rFonts w:ascii="Arial" w:hAnsi="Arial" w:cs="Arial"/>
                <w:sz w:val="18"/>
                <w:szCs w:val="18"/>
              </w:rPr>
            </w:pPr>
          </w:p>
          <w:p w:rsidR="00B746B5" w:rsidRDefault="00D73159" w:rsidP="00A064B0">
            <w:pPr>
              <w:pStyle w:val="NoSpacing"/>
              <w:rPr>
                <w:rFonts w:ascii="Arial" w:hAnsi="Arial" w:cs="Arial"/>
                <w:sz w:val="18"/>
                <w:szCs w:val="18"/>
              </w:rPr>
            </w:pPr>
            <w:r>
              <w:rPr>
                <w:rFonts w:ascii="Arial" w:hAnsi="Arial" w:cs="Arial"/>
                <w:sz w:val="18"/>
                <w:szCs w:val="18"/>
              </w:rPr>
              <w:t>We use the funding to provide the stickers for the children.</w:t>
            </w:r>
            <w:r w:rsidR="003B311F">
              <w:rPr>
                <w:rFonts w:ascii="Arial" w:hAnsi="Arial" w:cs="Arial"/>
                <w:sz w:val="18"/>
                <w:szCs w:val="18"/>
              </w:rPr>
              <w:t xml:space="preserve"> </w:t>
            </w:r>
          </w:p>
          <w:p w:rsidR="009539AF" w:rsidRDefault="009539AF" w:rsidP="00A064B0">
            <w:pPr>
              <w:pStyle w:val="NoSpacing"/>
              <w:rPr>
                <w:rFonts w:ascii="Arial" w:hAnsi="Arial" w:cs="Arial"/>
                <w:sz w:val="18"/>
                <w:szCs w:val="18"/>
              </w:rPr>
            </w:pPr>
          </w:p>
          <w:p w:rsidR="009539AF" w:rsidRDefault="009539AF" w:rsidP="00A064B0">
            <w:pPr>
              <w:pStyle w:val="NoSpacing"/>
              <w:rPr>
                <w:rFonts w:ascii="Arial" w:hAnsi="Arial" w:cs="Arial"/>
                <w:sz w:val="18"/>
                <w:szCs w:val="18"/>
              </w:rPr>
            </w:pPr>
          </w:p>
          <w:p w:rsidR="009539AF" w:rsidRDefault="009539AF" w:rsidP="00A064B0">
            <w:pPr>
              <w:pStyle w:val="NoSpacing"/>
              <w:rPr>
                <w:rFonts w:ascii="Arial" w:hAnsi="Arial" w:cs="Arial"/>
                <w:sz w:val="18"/>
                <w:szCs w:val="18"/>
              </w:rPr>
            </w:pPr>
          </w:p>
          <w:p w:rsidR="009539AF" w:rsidRDefault="009539AF" w:rsidP="00A064B0">
            <w:pPr>
              <w:pStyle w:val="NoSpacing"/>
              <w:rPr>
                <w:rFonts w:ascii="Arial" w:hAnsi="Arial" w:cs="Arial"/>
                <w:sz w:val="18"/>
                <w:szCs w:val="18"/>
              </w:rPr>
            </w:pPr>
          </w:p>
          <w:p w:rsidR="009539AF" w:rsidRDefault="009539AF" w:rsidP="00A064B0">
            <w:pPr>
              <w:pStyle w:val="NoSpacing"/>
              <w:rPr>
                <w:rFonts w:ascii="Arial" w:hAnsi="Arial" w:cs="Arial"/>
                <w:sz w:val="18"/>
                <w:szCs w:val="18"/>
              </w:rPr>
            </w:pPr>
          </w:p>
          <w:p w:rsidR="009539AF" w:rsidRDefault="009539AF" w:rsidP="00A064B0">
            <w:pPr>
              <w:pStyle w:val="NoSpacing"/>
              <w:rPr>
                <w:rFonts w:ascii="Arial" w:hAnsi="Arial" w:cs="Arial"/>
                <w:sz w:val="18"/>
                <w:szCs w:val="18"/>
              </w:rPr>
            </w:pPr>
            <w:r>
              <w:rPr>
                <w:rFonts w:ascii="Arial" w:hAnsi="Arial" w:cs="Arial"/>
                <w:sz w:val="18"/>
                <w:szCs w:val="18"/>
              </w:rPr>
              <w:t>We use the funding to provide certificates for all children and medals and trophies to some groups of children.</w:t>
            </w:r>
          </w:p>
          <w:p w:rsidR="00B746B5" w:rsidRDefault="00B746B5" w:rsidP="00B746B5"/>
          <w:p w:rsidR="00B746B5" w:rsidRDefault="00B746B5" w:rsidP="00B746B5"/>
          <w:p w:rsidR="00D73159" w:rsidRDefault="00D73159" w:rsidP="00EB3EFA"/>
          <w:p w:rsidR="009539AF" w:rsidRPr="00B746B5" w:rsidRDefault="009539AF" w:rsidP="00EB3EFA"/>
        </w:tc>
        <w:tc>
          <w:tcPr>
            <w:tcW w:w="1763" w:type="dxa"/>
            <w:shd w:val="clear" w:color="auto" w:fill="auto"/>
          </w:tcPr>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690DCF" w:rsidRDefault="00690DCF" w:rsidP="00CB5E3F">
            <w:pPr>
              <w:rPr>
                <w:rFonts w:ascii="Arial" w:hAnsi="Arial" w:cs="Arial"/>
                <w:sz w:val="18"/>
                <w:szCs w:val="18"/>
              </w:rPr>
            </w:pPr>
          </w:p>
          <w:p w:rsidR="00D73159" w:rsidRDefault="00213F48" w:rsidP="00CB5E3F">
            <w:pPr>
              <w:rPr>
                <w:rFonts w:ascii="Arial" w:hAnsi="Arial" w:cs="Arial"/>
                <w:sz w:val="18"/>
                <w:szCs w:val="18"/>
              </w:rPr>
            </w:pPr>
            <w:r>
              <w:rPr>
                <w:rFonts w:ascii="Arial" w:hAnsi="Arial" w:cs="Arial"/>
                <w:sz w:val="18"/>
                <w:szCs w:val="18"/>
              </w:rPr>
              <w:t>Medals and trophies - £360.00</w:t>
            </w:r>
          </w:p>
          <w:p w:rsidR="00213F48" w:rsidRDefault="00213F48" w:rsidP="00CB5E3F">
            <w:pPr>
              <w:rPr>
                <w:rFonts w:ascii="Arial" w:hAnsi="Arial" w:cs="Arial"/>
                <w:sz w:val="18"/>
                <w:szCs w:val="18"/>
              </w:rPr>
            </w:pPr>
            <w:r>
              <w:rPr>
                <w:rFonts w:ascii="Arial" w:hAnsi="Arial" w:cs="Arial"/>
                <w:sz w:val="18"/>
                <w:szCs w:val="18"/>
              </w:rPr>
              <w:t>Arch - £270.00</w:t>
            </w:r>
          </w:p>
          <w:p w:rsidR="00213F48" w:rsidRDefault="00213F48" w:rsidP="00CB5E3F">
            <w:pPr>
              <w:rPr>
                <w:rFonts w:ascii="Arial" w:hAnsi="Arial" w:cs="Arial"/>
                <w:sz w:val="18"/>
                <w:szCs w:val="18"/>
              </w:rPr>
            </w:pPr>
            <w:r>
              <w:rPr>
                <w:rFonts w:ascii="Arial" w:hAnsi="Arial" w:cs="Arial"/>
                <w:sz w:val="18"/>
                <w:szCs w:val="18"/>
              </w:rPr>
              <w:t>St John’s ambulance - £86.40</w:t>
            </w:r>
          </w:p>
          <w:p w:rsidR="008E62F7" w:rsidRDefault="008E62F7" w:rsidP="00CB5E3F">
            <w:pPr>
              <w:rPr>
                <w:rFonts w:ascii="Arial" w:hAnsi="Arial" w:cs="Arial"/>
                <w:sz w:val="18"/>
                <w:szCs w:val="18"/>
              </w:rPr>
            </w:pPr>
            <w:r>
              <w:rPr>
                <w:rFonts w:ascii="Arial" w:hAnsi="Arial" w:cs="Arial"/>
                <w:sz w:val="18"/>
                <w:szCs w:val="18"/>
              </w:rPr>
              <w:t>Numbers - £32.55</w:t>
            </w:r>
          </w:p>
          <w:p w:rsidR="009E45FA" w:rsidRDefault="009E45FA" w:rsidP="00CB5E3F">
            <w:pPr>
              <w:rPr>
                <w:rFonts w:ascii="Arial" w:hAnsi="Arial" w:cs="Arial"/>
                <w:sz w:val="18"/>
                <w:szCs w:val="18"/>
              </w:rPr>
            </w:pPr>
          </w:p>
          <w:p w:rsidR="009E45FA" w:rsidRDefault="009E45FA" w:rsidP="00CB5E3F">
            <w:pPr>
              <w:rPr>
                <w:rFonts w:ascii="Arial" w:hAnsi="Arial" w:cs="Arial"/>
                <w:sz w:val="18"/>
                <w:szCs w:val="18"/>
              </w:rPr>
            </w:pPr>
          </w:p>
          <w:p w:rsidR="009E45FA" w:rsidRDefault="009E45FA" w:rsidP="00CB5E3F">
            <w:pPr>
              <w:rPr>
                <w:rFonts w:ascii="Arial" w:hAnsi="Arial" w:cs="Arial"/>
                <w:sz w:val="18"/>
                <w:szCs w:val="18"/>
              </w:rPr>
            </w:pPr>
          </w:p>
          <w:p w:rsidR="009539AF" w:rsidRDefault="00213F48" w:rsidP="00B746B5">
            <w:pPr>
              <w:rPr>
                <w:rFonts w:ascii="Arial" w:hAnsi="Arial" w:cs="Arial"/>
                <w:sz w:val="18"/>
                <w:szCs w:val="18"/>
              </w:rPr>
            </w:pPr>
            <w:r>
              <w:rPr>
                <w:rFonts w:ascii="Arial" w:hAnsi="Arial" w:cs="Arial"/>
                <w:sz w:val="18"/>
                <w:szCs w:val="18"/>
              </w:rPr>
              <w:t>£140.00</w:t>
            </w:r>
          </w:p>
          <w:p w:rsidR="009539AF" w:rsidRDefault="009539AF" w:rsidP="00B746B5">
            <w:pPr>
              <w:rPr>
                <w:rFonts w:ascii="Arial" w:hAnsi="Arial" w:cs="Arial"/>
                <w:sz w:val="18"/>
                <w:szCs w:val="18"/>
              </w:rPr>
            </w:pPr>
          </w:p>
          <w:p w:rsidR="009539AF" w:rsidRDefault="009539AF" w:rsidP="00B746B5">
            <w:pPr>
              <w:rPr>
                <w:rFonts w:ascii="Arial" w:hAnsi="Arial" w:cs="Arial"/>
                <w:sz w:val="18"/>
                <w:szCs w:val="18"/>
              </w:rPr>
            </w:pPr>
          </w:p>
          <w:p w:rsidR="00860F8A" w:rsidRPr="00860F8A" w:rsidRDefault="00860F8A" w:rsidP="00860F8A">
            <w:pPr>
              <w:rPr>
                <w:rFonts w:ascii="Arial" w:hAnsi="Arial" w:cs="Arial"/>
                <w:sz w:val="18"/>
                <w:szCs w:val="18"/>
              </w:rPr>
            </w:pPr>
          </w:p>
          <w:p w:rsidR="00860F8A" w:rsidRDefault="00860F8A" w:rsidP="00860F8A">
            <w:pPr>
              <w:rPr>
                <w:rFonts w:ascii="Arial" w:hAnsi="Arial" w:cs="Arial"/>
                <w:sz w:val="18"/>
                <w:szCs w:val="18"/>
              </w:rPr>
            </w:pPr>
          </w:p>
          <w:p w:rsidR="00195A44" w:rsidRDefault="00195A44" w:rsidP="00860F8A">
            <w:pPr>
              <w:rPr>
                <w:rFonts w:ascii="Arial" w:hAnsi="Arial" w:cs="Arial"/>
                <w:sz w:val="18"/>
                <w:szCs w:val="18"/>
              </w:rPr>
            </w:pPr>
          </w:p>
          <w:p w:rsidR="00195A44" w:rsidRDefault="00195A44" w:rsidP="00860F8A">
            <w:pPr>
              <w:rPr>
                <w:rFonts w:ascii="Arial" w:hAnsi="Arial" w:cs="Arial"/>
                <w:sz w:val="18"/>
                <w:szCs w:val="18"/>
              </w:rPr>
            </w:pPr>
          </w:p>
          <w:p w:rsidR="009539AF" w:rsidRDefault="00213F48" w:rsidP="00860F8A">
            <w:pPr>
              <w:rPr>
                <w:rFonts w:ascii="Arial" w:hAnsi="Arial" w:cs="Arial"/>
                <w:sz w:val="18"/>
                <w:szCs w:val="18"/>
              </w:rPr>
            </w:pPr>
            <w:r>
              <w:rPr>
                <w:rFonts w:ascii="Arial" w:hAnsi="Arial" w:cs="Arial"/>
                <w:sz w:val="18"/>
                <w:szCs w:val="18"/>
              </w:rPr>
              <w:t>£117.50</w:t>
            </w:r>
          </w:p>
          <w:p w:rsidR="009539AF" w:rsidRDefault="009539AF" w:rsidP="00860F8A">
            <w:pPr>
              <w:rPr>
                <w:rFonts w:ascii="Arial" w:hAnsi="Arial" w:cs="Arial"/>
                <w:sz w:val="18"/>
                <w:szCs w:val="18"/>
              </w:rPr>
            </w:pPr>
          </w:p>
          <w:p w:rsidR="009539AF" w:rsidRDefault="009539AF" w:rsidP="00860F8A">
            <w:pPr>
              <w:rPr>
                <w:rFonts w:ascii="Arial" w:hAnsi="Arial" w:cs="Arial"/>
                <w:sz w:val="18"/>
                <w:szCs w:val="18"/>
              </w:rPr>
            </w:pPr>
          </w:p>
          <w:p w:rsidR="009539AF" w:rsidRDefault="009539AF" w:rsidP="00860F8A">
            <w:pPr>
              <w:rPr>
                <w:rFonts w:ascii="Arial" w:hAnsi="Arial" w:cs="Arial"/>
                <w:sz w:val="18"/>
                <w:szCs w:val="18"/>
              </w:rPr>
            </w:pPr>
          </w:p>
          <w:p w:rsidR="009539AF" w:rsidRDefault="009539AF" w:rsidP="00860F8A">
            <w:pPr>
              <w:rPr>
                <w:rFonts w:ascii="Arial" w:hAnsi="Arial" w:cs="Arial"/>
                <w:sz w:val="18"/>
                <w:szCs w:val="18"/>
              </w:rPr>
            </w:pPr>
          </w:p>
          <w:p w:rsidR="000272A5" w:rsidRDefault="000272A5" w:rsidP="009539AF">
            <w:pPr>
              <w:rPr>
                <w:rFonts w:ascii="Arial" w:hAnsi="Arial" w:cs="Arial"/>
                <w:sz w:val="18"/>
                <w:szCs w:val="18"/>
              </w:rPr>
            </w:pPr>
          </w:p>
          <w:p w:rsidR="00860F8A" w:rsidRDefault="00860F8A" w:rsidP="00860F8A">
            <w:pPr>
              <w:rPr>
                <w:rFonts w:ascii="Arial" w:hAnsi="Arial" w:cs="Arial"/>
                <w:sz w:val="18"/>
                <w:szCs w:val="18"/>
              </w:rPr>
            </w:pPr>
          </w:p>
          <w:p w:rsidR="00D73159" w:rsidRPr="00860F8A" w:rsidRDefault="00D73159" w:rsidP="00B746B5">
            <w:pPr>
              <w:rPr>
                <w:rFonts w:ascii="Arial" w:hAnsi="Arial" w:cs="Arial"/>
                <w:sz w:val="18"/>
                <w:szCs w:val="18"/>
              </w:rPr>
            </w:pPr>
          </w:p>
        </w:tc>
        <w:tc>
          <w:tcPr>
            <w:tcW w:w="3230" w:type="dxa"/>
            <w:shd w:val="clear" w:color="auto" w:fill="auto"/>
          </w:tcPr>
          <w:p w:rsidR="00305244" w:rsidRDefault="00305244" w:rsidP="00CB5E3F">
            <w:pPr>
              <w:ind w:left="-26"/>
              <w:rPr>
                <w:rFonts w:ascii="Arial" w:hAnsi="Arial" w:cs="Arial"/>
                <w:b/>
                <w:sz w:val="18"/>
                <w:szCs w:val="18"/>
              </w:rPr>
            </w:pPr>
          </w:p>
          <w:p w:rsidR="003926F5" w:rsidRDefault="003926F5" w:rsidP="00CB5E3F">
            <w:pPr>
              <w:ind w:left="-26"/>
              <w:rPr>
                <w:rFonts w:ascii="Arial" w:hAnsi="Arial" w:cs="Arial"/>
                <w:b/>
                <w:sz w:val="18"/>
                <w:szCs w:val="18"/>
              </w:rPr>
            </w:pPr>
          </w:p>
          <w:p w:rsidR="003926F5" w:rsidRDefault="00195A44" w:rsidP="00CB5E3F">
            <w:pPr>
              <w:ind w:left="-26"/>
              <w:rPr>
                <w:rFonts w:ascii="Arial" w:hAnsi="Arial" w:cs="Arial"/>
                <w:b/>
                <w:sz w:val="18"/>
                <w:szCs w:val="18"/>
              </w:rPr>
            </w:pPr>
            <w:r>
              <w:rPr>
                <w:rFonts w:ascii="Arial" w:hAnsi="Arial" w:cs="Arial"/>
                <w:b/>
                <w:sz w:val="18"/>
                <w:szCs w:val="18"/>
              </w:rPr>
              <w:t>No extra things needed for this this academic year.</w:t>
            </w:r>
          </w:p>
          <w:p w:rsidR="003926F5" w:rsidRDefault="003926F5"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Pr="00195A44" w:rsidRDefault="00195A44" w:rsidP="00CB5E3F">
            <w:pPr>
              <w:ind w:left="-26"/>
              <w:rPr>
                <w:rFonts w:ascii="Arial" w:hAnsi="Arial" w:cs="Arial"/>
                <w:sz w:val="18"/>
                <w:szCs w:val="18"/>
              </w:rPr>
            </w:pPr>
            <w:r w:rsidRPr="00195A44">
              <w:rPr>
                <w:rFonts w:ascii="Arial" w:hAnsi="Arial" w:cs="Arial"/>
                <w:sz w:val="18"/>
                <w:szCs w:val="18"/>
                <w:highlight w:val="green"/>
              </w:rPr>
              <w:t>2019 Fun Run was a huge success as previous years!</w:t>
            </w: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Pr="00195A44" w:rsidRDefault="00195A44" w:rsidP="00CB5E3F">
            <w:pPr>
              <w:ind w:left="-26"/>
              <w:rPr>
                <w:rFonts w:ascii="Arial" w:hAnsi="Arial" w:cs="Arial"/>
                <w:sz w:val="18"/>
                <w:szCs w:val="18"/>
              </w:rPr>
            </w:pPr>
            <w:r w:rsidRPr="00195A44">
              <w:rPr>
                <w:rFonts w:ascii="Arial" w:hAnsi="Arial" w:cs="Arial"/>
                <w:sz w:val="18"/>
                <w:szCs w:val="18"/>
                <w:highlight w:val="green"/>
              </w:rPr>
              <w:t>Sports day a huge success as previous years.</w:t>
            </w: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Default="00307F48" w:rsidP="00CB5E3F">
            <w:pPr>
              <w:ind w:left="-26"/>
              <w:rPr>
                <w:rFonts w:ascii="Arial" w:hAnsi="Arial" w:cs="Arial"/>
                <w:b/>
                <w:sz w:val="18"/>
                <w:szCs w:val="18"/>
              </w:rPr>
            </w:pPr>
          </w:p>
          <w:p w:rsidR="00307F48" w:rsidRPr="00305244" w:rsidRDefault="00307F48" w:rsidP="00CB5E3F">
            <w:pPr>
              <w:ind w:left="-26"/>
              <w:rPr>
                <w:rFonts w:ascii="Arial" w:hAnsi="Arial" w:cs="Arial"/>
                <w:b/>
                <w:sz w:val="18"/>
                <w:szCs w:val="18"/>
              </w:rPr>
            </w:pPr>
          </w:p>
        </w:tc>
      </w:tr>
      <w:tr w:rsidR="00595593" w:rsidRPr="00593942" w:rsidTr="008E62F7">
        <w:trPr>
          <w:trHeight w:val="1124"/>
        </w:trPr>
        <w:tc>
          <w:tcPr>
            <w:tcW w:w="1384" w:type="dxa"/>
            <w:shd w:val="clear" w:color="auto" w:fill="auto"/>
          </w:tcPr>
          <w:p w:rsidR="00AB1146" w:rsidRPr="009A4410" w:rsidRDefault="00AB1146" w:rsidP="00565D72">
            <w:pPr>
              <w:rPr>
                <w:rFonts w:ascii="Arial" w:hAnsi="Arial" w:cs="Arial"/>
                <w:b/>
                <w:i/>
                <w:sz w:val="18"/>
                <w:szCs w:val="18"/>
              </w:rPr>
            </w:pPr>
            <w:r w:rsidRPr="009A4410">
              <w:rPr>
                <w:rFonts w:ascii="Arial" w:hAnsi="Arial" w:cs="Arial"/>
                <w:b/>
                <w:i/>
                <w:sz w:val="18"/>
                <w:szCs w:val="18"/>
              </w:rPr>
              <w:t>How inclusive the physical education curriculum is</w:t>
            </w:r>
          </w:p>
          <w:p w:rsidR="00074ED9" w:rsidRPr="009A4410" w:rsidRDefault="00074ED9" w:rsidP="00565D72">
            <w:pPr>
              <w:rPr>
                <w:rFonts w:ascii="Arial" w:hAnsi="Arial" w:cs="Arial"/>
                <w:b/>
                <w:i/>
                <w:sz w:val="18"/>
                <w:szCs w:val="18"/>
              </w:rPr>
            </w:pPr>
          </w:p>
          <w:p w:rsidR="00074ED9" w:rsidRPr="009A4410" w:rsidRDefault="00074ED9" w:rsidP="00565D72">
            <w:pPr>
              <w:rPr>
                <w:rFonts w:ascii="Arial" w:hAnsi="Arial" w:cs="Arial"/>
                <w:b/>
                <w:i/>
                <w:sz w:val="18"/>
                <w:szCs w:val="18"/>
              </w:rPr>
            </w:pPr>
          </w:p>
          <w:p w:rsidR="00074ED9" w:rsidRPr="009A4410" w:rsidRDefault="00074ED9" w:rsidP="00565D72">
            <w:pPr>
              <w:rPr>
                <w:rFonts w:ascii="Arial" w:hAnsi="Arial" w:cs="Arial"/>
                <w:b/>
                <w:i/>
                <w:sz w:val="18"/>
                <w:szCs w:val="18"/>
              </w:rPr>
            </w:pPr>
          </w:p>
          <w:p w:rsidR="00074ED9" w:rsidRPr="009A4410" w:rsidRDefault="00074ED9" w:rsidP="00565D72">
            <w:pPr>
              <w:rPr>
                <w:rFonts w:ascii="Arial" w:hAnsi="Arial" w:cs="Arial"/>
                <w:b/>
                <w:i/>
                <w:sz w:val="18"/>
                <w:szCs w:val="18"/>
              </w:rPr>
            </w:pPr>
          </w:p>
        </w:tc>
        <w:tc>
          <w:tcPr>
            <w:tcW w:w="1701" w:type="dxa"/>
            <w:shd w:val="clear" w:color="auto" w:fill="auto"/>
          </w:tcPr>
          <w:p w:rsidR="001D0FE0" w:rsidRDefault="00AB1146" w:rsidP="00690DCF">
            <w:pPr>
              <w:pStyle w:val="ListParagraph"/>
              <w:numPr>
                <w:ilvl w:val="0"/>
                <w:numId w:val="2"/>
              </w:numPr>
              <w:ind w:left="175" w:hanging="175"/>
              <w:rPr>
                <w:rFonts w:ascii="Arial" w:hAnsi="Arial" w:cs="Arial"/>
                <w:sz w:val="18"/>
                <w:szCs w:val="18"/>
              </w:rPr>
            </w:pPr>
            <w:r w:rsidRPr="00593942">
              <w:rPr>
                <w:rFonts w:ascii="Arial" w:hAnsi="Arial" w:cs="Arial"/>
                <w:sz w:val="18"/>
                <w:szCs w:val="18"/>
              </w:rPr>
              <w:lastRenderedPageBreak/>
              <w:t>Curriculum plan</w:t>
            </w:r>
          </w:p>
          <w:p w:rsidR="001D0FE0" w:rsidRDefault="00EC7713" w:rsidP="00690DCF">
            <w:pPr>
              <w:pStyle w:val="ListParagraph"/>
              <w:numPr>
                <w:ilvl w:val="0"/>
                <w:numId w:val="2"/>
              </w:numPr>
              <w:ind w:left="175" w:hanging="175"/>
              <w:rPr>
                <w:rFonts w:ascii="Arial" w:hAnsi="Arial" w:cs="Arial"/>
                <w:sz w:val="18"/>
                <w:szCs w:val="18"/>
              </w:rPr>
            </w:pPr>
            <w:r>
              <w:rPr>
                <w:rFonts w:ascii="Arial" w:hAnsi="Arial" w:cs="Arial"/>
                <w:sz w:val="18"/>
                <w:szCs w:val="18"/>
              </w:rPr>
              <w:t>Long, m</w:t>
            </w:r>
            <w:r w:rsidR="001D0FE0">
              <w:rPr>
                <w:rFonts w:ascii="Arial" w:hAnsi="Arial" w:cs="Arial"/>
                <w:sz w:val="18"/>
                <w:szCs w:val="18"/>
              </w:rPr>
              <w:t xml:space="preserve">edium and </w:t>
            </w:r>
            <w:r>
              <w:rPr>
                <w:rFonts w:ascii="Arial" w:hAnsi="Arial" w:cs="Arial"/>
                <w:sz w:val="18"/>
                <w:szCs w:val="18"/>
              </w:rPr>
              <w:t>s</w:t>
            </w:r>
            <w:r w:rsidR="001D0FE0">
              <w:rPr>
                <w:rFonts w:ascii="Arial" w:hAnsi="Arial" w:cs="Arial"/>
                <w:sz w:val="18"/>
                <w:szCs w:val="18"/>
              </w:rPr>
              <w:t>hort-Term plans</w:t>
            </w:r>
          </w:p>
          <w:p w:rsidR="00AB1146" w:rsidRDefault="001D0FE0" w:rsidP="00690DCF">
            <w:pPr>
              <w:pStyle w:val="ListParagraph"/>
              <w:numPr>
                <w:ilvl w:val="0"/>
                <w:numId w:val="2"/>
              </w:numPr>
              <w:ind w:left="175" w:hanging="175"/>
              <w:rPr>
                <w:rFonts w:ascii="Arial" w:hAnsi="Arial" w:cs="Arial"/>
                <w:sz w:val="18"/>
                <w:szCs w:val="18"/>
              </w:rPr>
            </w:pPr>
            <w:r>
              <w:rPr>
                <w:rFonts w:ascii="Arial" w:hAnsi="Arial" w:cs="Arial"/>
                <w:sz w:val="18"/>
                <w:szCs w:val="18"/>
              </w:rPr>
              <w:t xml:space="preserve">Planning for </w:t>
            </w:r>
            <w:r w:rsidR="00AB1146" w:rsidRPr="00593942">
              <w:rPr>
                <w:rFonts w:ascii="Arial" w:hAnsi="Arial" w:cs="Arial"/>
                <w:sz w:val="18"/>
                <w:szCs w:val="18"/>
              </w:rPr>
              <w:t>G</w:t>
            </w:r>
            <w:r>
              <w:rPr>
                <w:rFonts w:ascii="Arial" w:hAnsi="Arial" w:cs="Arial"/>
                <w:sz w:val="18"/>
                <w:szCs w:val="18"/>
              </w:rPr>
              <w:t xml:space="preserve">ifted and </w:t>
            </w:r>
            <w:r w:rsidR="00AB1146" w:rsidRPr="00593942">
              <w:rPr>
                <w:rFonts w:ascii="Arial" w:hAnsi="Arial" w:cs="Arial"/>
                <w:sz w:val="18"/>
                <w:szCs w:val="18"/>
              </w:rPr>
              <w:lastRenderedPageBreak/>
              <w:t>SEN</w:t>
            </w:r>
            <w:r>
              <w:rPr>
                <w:rFonts w:ascii="Arial" w:hAnsi="Arial" w:cs="Arial"/>
                <w:sz w:val="18"/>
                <w:szCs w:val="18"/>
              </w:rPr>
              <w:t>D pupils</w:t>
            </w:r>
          </w:p>
          <w:p w:rsidR="00AB1146" w:rsidRPr="001D6BC9" w:rsidRDefault="00AB1146" w:rsidP="001D6BC9">
            <w:pPr>
              <w:rPr>
                <w:rFonts w:ascii="Arial" w:hAnsi="Arial" w:cs="Arial"/>
                <w:sz w:val="18"/>
                <w:szCs w:val="18"/>
              </w:rPr>
            </w:pPr>
          </w:p>
        </w:tc>
        <w:tc>
          <w:tcPr>
            <w:tcW w:w="4111" w:type="dxa"/>
          </w:tcPr>
          <w:p w:rsidR="00BF732B" w:rsidRDefault="00BF732B" w:rsidP="007740AD">
            <w:pPr>
              <w:pStyle w:val="NoSpacing"/>
              <w:rPr>
                <w:rFonts w:ascii="Arial" w:hAnsi="Arial" w:cs="Arial"/>
                <w:sz w:val="18"/>
                <w:szCs w:val="18"/>
              </w:rPr>
            </w:pPr>
          </w:p>
          <w:p w:rsidR="009F28FA" w:rsidRPr="00593942" w:rsidRDefault="00565588" w:rsidP="007740AD">
            <w:pPr>
              <w:pStyle w:val="NoSpacing"/>
              <w:rPr>
                <w:rFonts w:ascii="Arial" w:hAnsi="Arial" w:cs="Arial"/>
                <w:sz w:val="18"/>
                <w:szCs w:val="18"/>
              </w:rPr>
            </w:pPr>
            <w:r>
              <w:rPr>
                <w:rFonts w:ascii="Arial" w:hAnsi="Arial" w:cs="Arial"/>
                <w:sz w:val="18"/>
                <w:szCs w:val="18"/>
              </w:rPr>
              <w:t xml:space="preserve">All children have the opportunity to access all PE lessons and our small group of children who have severe special needs have their own PE sessions separate to the other children. This is planned for by the practioners working with </w:t>
            </w:r>
            <w:r>
              <w:rPr>
                <w:rFonts w:ascii="Arial" w:hAnsi="Arial" w:cs="Arial"/>
                <w:sz w:val="18"/>
                <w:szCs w:val="18"/>
              </w:rPr>
              <w:lastRenderedPageBreak/>
              <w:t>them.</w:t>
            </w:r>
          </w:p>
        </w:tc>
        <w:tc>
          <w:tcPr>
            <w:tcW w:w="3369" w:type="dxa"/>
          </w:tcPr>
          <w:p w:rsidR="00B82E81" w:rsidRDefault="00B82E81" w:rsidP="0078264E">
            <w:pPr>
              <w:pStyle w:val="NoSpacing"/>
              <w:ind w:left="176"/>
              <w:rPr>
                <w:rFonts w:ascii="Arial" w:hAnsi="Arial" w:cs="Arial"/>
                <w:sz w:val="18"/>
                <w:szCs w:val="18"/>
              </w:rPr>
            </w:pPr>
          </w:p>
          <w:p w:rsidR="00690DCF" w:rsidRDefault="00690DCF" w:rsidP="0078264E">
            <w:pPr>
              <w:pStyle w:val="NoSpacing"/>
              <w:ind w:left="176"/>
              <w:rPr>
                <w:rFonts w:ascii="Arial" w:hAnsi="Arial" w:cs="Arial"/>
                <w:sz w:val="18"/>
                <w:szCs w:val="18"/>
              </w:rPr>
            </w:pPr>
          </w:p>
          <w:p w:rsidR="00690DCF" w:rsidRDefault="00690DCF" w:rsidP="0078264E">
            <w:pPr>
              <w:pStyle w:val="NoSpacing"/>
              <w:ind w:left="176"/>
              <w:rPr>
                <w:rFonts w:ascii="Arial" w:hAnsi="Arial" w:cs="Arial"/>
                <w:sz w:val="18"/>
                <w:szCs w:val="18"/>
              </w:rPr>
            </w:pPr>
          </w:p>
          <w:p w:rsidR="00690DCF" w:rsidRDefault="00690DCF" w:rsidP="0078264E">
            <w:pPr>
              <w:pStyle w:val="NoSpacing"/>
              <w:ind w:left="176"/>
              <w:rPr>
                <w:rFonts w:ascii="Arial" w:hAnsi="Arial" w:cs="Arial"/>
                <w:sz w:val="18"/>
                <w:szCs w:val="18"/>
              </w:rPr>
            </w:pPr>
          </w:p>
          <w:p w:rsidR="00690DCF" w:rsidRDefault="00690DCF" w:rsidP="0078264E">
            <w:pPr>
              <w:pStyle w:val="NoSpacing"/>
              <w:ind w:left="176"/>
              <w:rPr>
                <w:rFonts w:ascii="Arial" w:hAnsi="Arial" w:cs="Arial"/>
                <w:sz w:val="18"/>
                <w:szCs w:val="18"/>
              </w:rPr>
            </w:pPr>
          </w:p>
          <w:p w:rsidR="00690DCF" w:rsidRDefault="00690DCF" w:rsidP="0078264E">
            <w:pPr>
              <w:pStyle w:val="NoSpacing"/>
              <w:ind w:left="176"/>
              <w:rPr>
                <w:rFonts w:ascii="Arial" w:hAnsi="Arial" w:cs="Arial"/>
                <w:sz w:val="18"/>
                <w:szCs w:val="18"/>
              </w:rPr>
            </w:pPr>
          </w:p>
          <w:p w:rsidR="00690DCF" w:rsidRDefault="00690DCF" w:rsidP="009F28FA">
            <w:pPr>
              <w:pStyle w:val="NoSpacing"/>
              <w:rPr>
                <w:rFonts w:ascii="Arial" w:hAnsi="Arial" w:cs="Arial"/>
                <w:sz w:val="18"/>
                <w:szCs w:val="18"/>
              </w:rPr>
            </w:pPr>
          </w:p>
          <w:p w:rsidR="00F12BD6" w:rsidRPr="00C74C3B" w:rsidRDefault="00F12BD6" w:rsidP="00690DCF">
            <w:pPr>
              <w:pStyle w:val="NoSpacing"/>
              <w:rPr>
                <w:rFonts w:ascii="Arial" w:hAnsi="Arial" w:cs="Arial"/>
                <w:sz w:val="18"/>
                <w:szCs w:val="18"/>
              </w:rPr>
            </w:pPr>
          </w:p>
        </w:tc>
        <w:tc>
          <w:tcPr>
            <w:tcW w:w="1763" w:type="dxa"/>
            <w:shd w:val="clear" w:color="auto" w:fill="auto"/>
          </w:tcPr>
          <w:p w:rsidR="00114081" w:rsidRPr="00593942" w:rsidRDefault="00114081" w:rsidP="001D6BC9">
            <w:pPr>
              <w:rPr>
                <w:rFonts w:ascii="Arial" w:hAnsi="Arial" w:cs="Arial"/>
                <w:sz w:val="18"/>
                <w:szCs w:val="18"/>
              </w:rPr>
            </w:pPr>
          </w:p>
        </w:tc>
        <w:tc>
          <w:tcPr>
            <w:tcW w:w="3230" w:type="dxa"/>
            <w:shd w:val="clear" w:color="auto" w:fill="auto"/>
          </w:tcPr>
          <w:p w:rsidR="00690DCF" w:rsidRDefault="00690DCF" w:rsidP="00114081">
            <w:pPr>
              <w:pStyle w:val="NoSpacing"/>
              <w:rPr>
                <w:rFonts w:ascii="Arial" w:hAnsi="Arial" w:cs="Arial"/>
                <w:sz w:val="18"/>
                <w:szCs w:val="18"/>
              </w:rPr>
            </w:pPr>
          </w:p>
          <w:p w:rsidR="009F28FA" w:rsidRPr="00114081" w:rsidRDefault="009F28FA" w:rsidP="00114081">
            <w:pPr>
              <w:pStyle w:val="NoSpacing"/>
              <w:rPr>
                <w:rFonts w:ascii="Arial" w:hAnsi="Arial" w:cs="Arial"/>
                <w:sz w:val="18"/>
                <w:szCs w:val="18"/>
              </w:rPr>
            </w:pPr>
          </w:p>
        </w:tc>
      </w:tr>
      <w:tr w:rsidR="006F66B6" w:rsidRPr="00593942" w:rsidTr="008E62F7">
        <w:trPr>
          <w:trHeight w:val="2254"/>
        </w:trPr>
        <w:tc>
          <w:tcPr>
            <w:tcW w:w="1384"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 xml:space="preserve">Area of Focus </w:t>
            </w:r>
          </w:p>
          <w:p w:rsidR="006F66B6" w:rsidRPr="001B7C70" w:rsidRDefault="006F66B6" w:rsidP="006F66B6">
            <w:pPr>
              <w:jc w:val="center"/>
              <w:rPr>
                <w:rFonts w:ascii="Arial" w:hAnsi="Arial" w:cs="Arial"/>
                <w:i/>
                <w:sz w:val="20"/>
                <w:szCs w:val="20"/>
              </w:rPr>
            </w:pPr>
          </w:p>
          <w:p w:rsidR="006F66B6" w:rsidRPr="001B7C70" w:rsidRDefault="006F66B6" w:rsidP="006F66B6">
            <w:pPr>
              <w:jc w:val="center"/>
              <w:rPr>
                <w:rFonts w:ascii="Arial" w:hAnsi="Arial" w:cs="Arial"/>
                <w:i/>
                <w:sz w:val="20"/>
                <w:szCs w:val="20"/>
              </w:rPr>
            </w:pPr>
            <w:r w:rsidRPr="001B7C70">
              <w:rPr>
                <w:rFonts w:ascii="Arial" w:hAnsi="Arial" w:cs="Arial"/>
                <w:i/>
                <w:sz w:val="20"/>
                <w:szCs w:val="20"/>
              </w:rPr>
              <w:t>Including the</w:t>
            </w:r>
          </w:p>
          <w:p w:rsidR="006F66B6" w:rsidRPr="001B7C70" w:rsidRDefault="006F66B6" w:rsidP="006F66B6">
            <w:pPr>
              <w:jc w:val="center"/>
              <w:rPr>
                <w:rFonts w:ascii="Arial" w:hAnsi="Arial" w:cs="Arial"/>
                <w:i/>
                <w:sz w:val="20"/>
                <w:szCs w:val="20"/>
              </w:rPr>
            </w:pPr>
            <w:r w:rsidRPr="001B7C70">
              <w:rPr>
                <w:rFonts w:ascii="Arial" w:hAnsi="Arial" w:cs="Arial"/>
                <w:i/>
                <w:sz w:val="20"/>
                <w:szCs w:val="20"/>
              </w:rPr>
              <w:t xml:space="preserve">7 key </w:t>
            </w:r>
            <w:r w:rsidR="007E2991">
              <w:rPr>
                <w:rFonts w:ascii="Arial" w:hAnsi="Arial" w:cs="Arial"/>
                <w:i/>
                <w:sz w:val="20"/>
                <w:szCs w:val="20"/>
              </w:rPr>
              <w:t>f</w:t>
            </w:r>
            <w:r w:rsidRPr="001B7C70">
              <w:rPr>
                <w:rFonts w:ascii="Arial" w:hAnsi="Arial" w:cs="Arial"/>
                <w:i/>
                <w:sz w:val="20"/>
                <w:szCs w:val="20"/>
              </w:rPr>
              <w:t>actors to be assessed by Ofsted</w:t>
            </w:r>
          </w:p>
          <w:p w:rsidR="006F66B6" w:rsidRPr="001B7C70" w:rsidRDefault="006F66B6" w:rsidP="00BF732B">
            <w:pPr>
              <w:rPr>
                <w:rFonts w:ascii="Arial" w:hAnsi="Arial" w:cs="Arial"/>
                <w:b/>
                <w:sz w:val="20"/>
                <w:szCs w:val="20"/>
              </w:rPr>
            </w:pPr>
          </w:p>
        </w:tc>
        <w:tc>
          <w:tcPr>
            <w:tcW w:w="1701"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Evidence</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(Sign-posts to</w:t>
            </w:r>
          </w:p>
          <w:p w:rsidR="006F66B6" w:rsidRPr="001B7C70" w:rsidRDefault="006F66B6" w:rsidP="006F66B6">
            <w:pPr>
              <w:jc w:val="center"/>
              <w:rPr>
                <w:rFonts w:ascii="Arial" w:hAnsi="Arial" w:cs="Arial"/>
                <w:b/>
                <w:sz w:val="20"/>
                <w:szCs w:val="20"/>
              </w:rPr>
            </w:pPr>
            <w:r w:rsidRPr="001B7C70">
              <w:rPr>
                <w:rFonts w:ascii="Arial" w:hAnsi="Arial" w:cs="Arial"/>
                <w:sz w:val="20"/>
                <w:szCs w:val="20"/>
              </w:rPr>
              <w:t>our sources of evidence)</w:t>
            </w:r>
          </w:p>
        </w:tc>
        <w:tc>
          <w:tcPr>
            <w:tcW w:w="4111"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Action Plan</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6F66B6" w:rsidRPr="001B7C70" w:rsidRDefault="006F66B6" w:rsidP="006F66B6">
            <w:pPr>
              <w:jc w:val="center"/>
              <w:rPr>
                <w:rFonts w:ascii="Arial" w:hAnsi="Arial" w:cs="Arial"/>
                <w:b/>
                <w:sz w:val="20"/>
                <w:szCs w:val="20"/>
              </w:rPr>
            </w:pPr>
          </w:p>
        </w:tc>
        <w:tc>
          <w:tcPr>
            <w:tcW w:w="3369"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Effective Use of the Funding</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(Summary of what our funding has been used</w:t>
            </w:r>
            <w:r w:rsidR="009340E0">
              <w:rPr>
                <w:rFonts w:ascii="Arial" w:hAnsi="Arial" w:cs="Arial"/>
                <w:sz w:val="20"/>
                <w:szCs w:val="20"/>
              </w:rPr>
              <w:t xml:space="preserve"> </w:t>
            </w:r>
            <w:r w:rsidRPr="001B7C70">
              <w:rPr>
                <w:rFonts w:ascii="Arial" w:hAnsi="Arial" w:cs="Arial"/>
                <w:sz w:val="20"/>
                <w:szCs w:val="20"/>
              </w:rPr>
              <w:t>for, including effective uses identified by O</w:t>
            </w:r>
            <w:r w:rsidR="00BC6473">
              <w:rPr>
                <w:rFonts w:ascii="Arial" w:hAnsi="Arial" w:cs="Arial"/>
                <w:sz w:val="20"/>
                <w:szCs w:val="20"/>
              </w:rPr>
              <w:t>fsted</w:t>
            </w:r>
            <w:r w:rsidRPr="001B7C70">
              <w:rPr>
                <w:rFonts w:ascii="Arial" w:hAnsi="Arial" w:cs="Arial"/>
                <w:sz w:val="20"/>
                <w:szCs w:val="20"/>
              </w:rPr>
              <w:t>*)</w:t>
            </w:r>
          </w:p>
        </w:tc>
        <w:tc>
          <w:tcPr>
            <w:tcW w:w="1763"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Funding</w:t>
            </w: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Breakdown</w:t>
            </w:r>
          </w:p>
          <w:p w:rsidR="006F66B6" w:rsidRPr="001B7C70" w:rsidRDefault="006F66B6" w:rsidP="006F66B6">
            <w:pPr>
              <w:jc w:val="center"/>
              <w:rPr>
                <w:rFonts w:ascii="Arial" w:hAnsi="Arial" w:cs="Arial"/>
                <w:b/>
                <w:sz w:val="24"/>
                <w:szCs w:val="24"/>
              </w:rPr>
            </w:pPr>
          </w:p>
          <w:p w:rsidR="006F66B6" w:rsidRPr="001B7C70" w:rsidRDefault="006F66B6" w:rsidP="006F66B6">
            <w:pPr>
              <w:jc w:val="center"/>
              <w:rPr>
                <w:rFonts w:ascii="Arial" w:hAnsi="Arial" w:cs="Arial"/>
                <w:b/>
                <w:sz w:val="20"/>
                <w:szCs w:val="20"/>
              </w:rPr>
            </w:pPr>
            <w:r w:rsidRPr="001B7C70">
              <w:rPr>
                <w:rFonts w:ascii="Arial" w:hAnsi="Arial" w:cs="Arial"/>
                <w:sz w:val="20"/>
                <w:szCs w:val="20"/>
              </w:rPr>
              <w:t xml:space="preserve">(How much spent on each </w:t>
            </w:r>
            <w:r w:rsidR="007E2991">
              <w:rPr>
                <w:rFonts w:ascii="Arial" w:hAnsi="Arial" w:cs="Arial"/>
                <w:sz w:val="20"/>
                <w:szCs w:val="20"/>
              </w:rPr>
              <w:t>a</w:t>
            </w:r>
            <w:r w:rsidRPr="001B7C70">
              <w:rPr>
                <w:rFonts w:ascii="Arial" w:hAnsi="Arial" w:cs="Arial"/>
                <w:sz w:val="20"/>
                <w:szCs w:val="20"/>
              </w:rPr>
              <w:t>rea)</w:t>
            </w:r>
          </w:p>
        </w:tc>
        <w:tc>
          <w:tcPr>
            <w:tcW w:w="3230" w:type="dxa"/>
            <w:shd w:val="clear" w:color="auto" w:fill="C6D9F1" w:themeFill="text2" w:themeFillTint="33"/>
          </w:tcPr>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b/>
                <w:sz w:val="24"/>
                <w:szCs w:val="24"/>
              </w:rPr>
            </w:pPr>
            <w:r w:rsidRPr="001B7C70">
              <w:rPr>
                <w:rFonts w:ascii="Arial" w:hAnsi="Arial" w:cs="Arial"/>
                <w:b/>
                <w:sz w:val="24"/>
                <w:szCs w:val="24"/>
              </w:rPr>
              <w:t>Impact</w:t>
            </w:r>
          </w:p>
          <w:p w:rsidR="006F66B6" w:rsidRPr="001B7C70" w:rsidRDefault="006F66B6" w:rsidP="006F66B6">
            <w:pPr>
              <w:jc w:val="center"/>
              <w:rPr>
                <w:rFonts w:ascii="Arial" w:hAnsi="Arial" w:cs="Arial"/>
                <w:b/>
                <w:sz w:val="20"/>
                <w:szCs w:val="20"/>
              </w:rPr>
            </w:pPr>
          </w:p>
          <w:p w:rsidR="006F66B6" w:rsidRPr="001B7C70" w:rsidRDefault="006F66B6" w:rsidP="006F66B6">
            <w:pPr>
              <w:jc w:val="center"/>
              <w:rPr>
                <w:rFonts w:ascii="Arial" w:hAnsi="Arial" w:cs="Arial"/>
                <w:sz w:val="20"/>
                <w:szCs w:val="20"/>
              </w:rPr>
            </w:pPr>
          </w:p>
          <w:p w:rsidR="006F66B6" w:rsidRPr="001B7C70" w:rsidRDefault="006F66B6" w:rsidP="006F66B6">
            <w:pPr>
              <w:jc w:val="center"/>
              <w:rPr>
                <w:rFonts w:ascii="Arial" w:hAnsi="Arial" w:cs="Arial"/>
                <w:sz w:val="20"/>
                <w:szCs w:val="20"/>
              </w:rPr>
            </w:pPr>
            <w:r w:rsidRPr="001B7C70">
              <w:rPr>
                <w:rFonts w:ascii="Arial" w:hAnsi="Arial" w:cs="Arial"/>
                <w:sz w:val="20"/>
                <w:szCs w:val="20"/>
              </w:rPr>
              <w:t>(The difference it has made / will make)</w:t>
            </w:r>
          </w:p>
          <w:p w:rsidR="006F66B6" w:rsidRPr="001B7C70" w:rsidRDefault="006F66B6" w:rsidP="006F66B6">
            <w:pPr>
              <w:jc w:val="center"/>
              <w:rPr>
                <w:rFonts w:ascii="Arial" w:hAnsi="Arial" w:cs="Arial"/>
                <w:b/>
                <w:sz w:val="20"/>
                <w:szCs w:val="20"/>
                <w:highlight w:val="yellow"/>
              </w:rPr>
            </w:pPr>
          </w:p>
          <w:p w:rsidR="006F66B6" w:rsidRPr="001B7C70" w:rsidRDefault="006F66B6" w:rsidP="006F66B6">
            <w:pPr>
              <w:jc w:val="center"/>
              <w:rPr>
                <w:rFonts w:ascii="Arial" w:hAnsi="Arial" w:cs="Arial"/>
                <w:b/>
                <w:sz w:val="20"/>
                <w:szCs w:val="20"/>
              </w:rPr>
            </w:pPr>
          </w:p>
        </w:tc>
      </w:tr>
      <w:tr w:rsidR="00595593" w:rsidRPr="00593942" w:rsidTr="008E62F7">
        <w:trPr>
          <w:trHeight w:val="85"/>
        </w:trPr>
        <w:tc>
          <w:tcPr>
            <w:tcW w:w="1384" w:type="dxa"/>
            <w:shd w:val="clear" w:color="auto" w:fill="auto"/>
          </w:tcPr>
          <w:p w:rsidR="00EC7713" w:rsidRDefault="00EC7713" w:rsidP="00565D72">
            <w:pPr>
              <w:pStyle w:val="Default"/>
              <w:spacing w:after="25"/>
              <w:rPr>
                <w:rFonts w:ascii="Arial" w:hAnsi="Arial" w:cs="Arial"/>
                <w:b/>
                <w:i/>
                <w:color w:val="auto"/>
                <w:sz w:val="20"/>
                <w:szCs w:val="20"/>
              </w:rPr>
            </w:pPr>
          </w:p>
          <w:p w:rsidR="00AB1146" w:rsidRPr="009A4410" w:rsidRDefault="00AB1146" w:rsidP="00565D72">
            <w:pPr>
              <w:pStyle w:val="Default"/>
              <w:spacing w:after="25"/>
              <w:rPr>
                <w:rFonts w:ascii="Arial" w:hAnsi="Arial" w:cs="Arial"/>
                <w:b/>
                <w:i/>
                <w:sz w:val="18"/>
                <w:szCs w:val="18"/>
              </w:rPr>
            </w:pPr>
            <w:r w:rsidRPr="009A4410">
              <w:rPr>
                <w:rFonts w:ascii="Arial" w:hAnsi="Arial" w:cs="Arial"/>
                <w:b/>
                <w:i/>
                <w:color w:val="auto"/>
                <w:sz w:val="18"/>
                <w:szCs w:val="18"/>
              </w:rPr>
              <w:t xml:space="preserve">Partnership work on physical education with other schools and other local partners </w:t>
            </w:r>
          </w:p>
        </w:tc>
        <w:tc>
          <w:tcPr>
            <w:tcW w:w="1701" w:type="dxa"/>
            <w:shd w:val="clear" w:color="auto" w:fill="auto"/>
          </w:tcPr>
          <w:p w:rsidR="00EC7713" w:rsidRDefault="00EC7713" w:rsidP="00EC7713">
            <w:pPr>
              <w:pStyle w:val="ListParagraph"/>
              <w:ind w:left="175"/>
              <w:rPr>
                <w:rFonts w:ascii="Arial" w:hAnsi="Arial" w:cs="Arial"/>
                <w:sz w:val="18"/>
                <w:szCs w:val="18"/>
              </w:rPr>
            </w:pPr>
          </w:p>
          <w:p w:rsidR="00AB1146" w:rsidRDefault="00AB1146" w:rsidP="00690DCF">
            <w:pPr>
              <w:pStyle w:val="ListParagraph"/>
              <w:numPr>
                <w:ilvl w:val="0"/>
                <w:numId w:val="1"/>
              </w:numPr>
              <w:ind w:left="175" w:hanging="175"/>
              <w:rPr>
                <w:rFonts w:ascii="Arial" w:hAnsi="Arial" w:cs="Arial"/>
                <w:sz w:val="18"/>
                <w:szCs w:val="18"/>
              </w:rPr>
            </w:pPr>
            <w:r w:rsidRPr="00593942">
              <w:rPr>
                <w:rFonts w:ascii="Arial" w:hAnsi="Arial" w:cs="Arial"/>
                <w:sz w:val="18"/>
                <w:szCs w:val="18"/>
              </w:rPr>
              <w:t>Membership</w:t>
            </w:r>
            <w:r w:rsidR="004E1F96">
              <w:rPr>
                <w:rFonts w:ascii="Arial" w:hAnsi="Arial" w:cs="Arial"/>
                <w:sz w:val="18"/>
                <w:szCs w:val="18"/>
              </w:rPr>
              <w:t xml:space="preserve"> of networks</w:t>
            </w:r>
          </w:p>
          <w:p w:rsidR="00F37994" w:rsidRPr="00593942" w:rsidRDefault="00F37994" w:rsidP="00690DCF">
            <w:pPr>
              <w:pStyle w:val="ListParagraph"/>
              <w:numPr>
                <w:ilvl w:val="0"/>
                <w:numId w:val="1"/>
              </w:numPr>
              <w:ind w:left="175" w:hanging="175"/>
              <w:rPr>
                <w:rFonts w:ascii="Arial" w:hAnsi="Arial" w:cs="Arial"/>
                <w:sz w:val="18"/>
                <w:szCs w:val="18"/>
              </w:rPr>
            </w:pPr>
            <w:r>
              <w:rPr>
                <w:rFonts w:ascii="Arial" w:hAnsi="Arial" w:cs="Arial"/>
                <w:sz w:val="18"/>
                <w:szCs w:val="18"/>
              </w:rPr>
              <w:t xml:space="preserve">School / Subject Action Plans / </w:t>
            </w:r>
            <w:r w:rsidR="009340E0">
              <w:rPr>
                <w:rFonts w:ascii="Arial" w:hAnsi="Arial" w:cs="Arial"/>
                <w:sz w:val="18"/>
                <w:szCs w:val="18"/>
              </w:rPr>
              <w:t>m</w:t>
            </w:r>
            <w:r>
              <w:rPr>
                <w:rFonts w:ascii="Arial" w:hAnsi="Arial" w:cs="Arial"/>
                <w:sz w:val="18"/>
                <w:szCs w:val="18"/>
              </w:rPr>
              <w:t>inutes</w:t>
            </w:r>
          </w:p>
          <w:p w:rsidR="00AB1146" w:rsidRPr="00593942" w:rsidRDefault="00AB1146" w:rsidP="00690DCF">
            <w:pPr>
              <w:pStyle w:val="ListParagraph"/>
              <w:numPr>
                <w:ilvl w:val="0"/>
                <w:numId w:val="1"/>
              </w:numPr>
              <w:ind w:left="175" w:hanging="175"/>
              <w:rPr>
                <w:rFonts w:ascii="Arial" w:hAnsi="Arial" w:cs="Arial"/>
                <w:sz w:val="18"/>
                <w:szCs w:val="18"/>
              </w:rPr>
            </w:pPr>
            <w:r w:rsidRPr="00593942">
              <w:rPr>
                <w:rFonts w:ascii="Arial" w:hAnsi="Arial" w:cs="Arial"/>
                <w:sz w:val="18"/>
                <w:szCs w:val="18"/>
              </w:rPr>
              <w:t xml:space="preserve">CfBT </w:t>
            </w:r>
            <w:r w:rsidR="004E1F96">
              <w:rPr>
                <w:rFonts w:ascii="Arial" w:hAnsi="Arial" w:cs="Arial"/>
                <w:sz w:val="18"/>
                <w:szCs w:val="18"/>
              </w:rPr>
              <w:t>PL</w:t>
            </w:r>
            <w:r w:rsidRPr="00593942">
              <w:rPr>
                <w:rFonts w:ascii="Arial" w:hAnsi="Arial" w:cs="Arial"/>
                <w:sz w:val="18"/>
                <w:szCs w:val="18"/>
              </w:rPr>
              <w:t xml:space="preserve"> Support</w:t>
            </w:r>
          </w:p>
          <w:p w:rsidR="00AB1146" w:rsidRDefault="00AB1146" w:rsidP="00690DCF">
            <w:pPr>
              <w:pStyle w:val="ListParagraph"/>
              <w:numPr>
                <w:ilvl w:val="0"/>
                <w:numId w:val="1"/>
              </w:numPr>
              <w:ind w:left="175" w:hanging="175"/>
              <w:rPr>
                <w:rFonts w:ascii="Arial" w:hAnsi="Arial" w:cs="Arial"/>
                <w:sz w:val="18"/>
                <w:szCs w:val="18"/>
              </w:rPr>
            </w:pPr>
            <w:r w:rsidRPr="00593942">
              <w:rPr>
                <w:rFonts w:ascii="Arial" w:hAnsi="Arial" w:cs="Arial"/>
                <w:sz w:val="18"/>
                <w:szCs w:val="18"/>
              </w:rPr>
              <w:t>Attendance at PE Forums</w:t>
            </w:r>
          </w:p>
          <w:p w:rsidR="004E1F96" w:rsidRDefault="004E1F96" w:rsidP="00690DCF">
            <w:pPr>
              <w:pStyle w:val="ListParagraph"/>
              <w:numPr>
                <w:ilvl w:val="0"/>
                <w:numId w:val="1"/>
              </w:numPr>
              <w:ind w:left="175" w:hanging="175"/>
              <w:rPr>
                <w:rFonts w:ascii="Arial" w:hAnsi="Arial" w:cs="Arial"/>
                <w:sz w:val="18"/>
                <w:szCs w:val="18"/>
              </w:rPr>
            </w:pPr>
            <w:r>
              <w:rPr>
                <w:rFonts w:ascii="Arial" w:hAnsi="Arial" w:cs="Arial"/>
                <w:sz w:val="18"/>
                <w:szCs w:val="18"/>
              </w:rPr>
              <w:t xml:space="preserve">afPE PL </w:t>
            </w:r>
          </w:p>
          <w:p w:rsidR="004E1F96" w:rsidRDefault="004E1F96" w:rsidP="00690DCF">
            <w:pPr>
              <w:pStyle w:val="ListParagraph"/>
              <w:numPr>
                <w:ilvl w:val="0"/>
                <w:numId w:val="1"/>
              </w:numPr>
              <w:ind w:left="175" w:hanging="175"/>
              <w:rPr>
                <w:rFonts w:ascii="Arial" w:hAnsi="Arial" w:cs="Arial"/>
                <w:sz w:val="18"/>
                <w:szCs w:val="18"/>
              </w:rPr>
            </w:pPr>
            <w:r>
              <w:rPr>
                <w:rFonts w:ascii="Arial" w:hAnsi="Arial" w:cs="Arial"/>
                <w:sz w:val="18"/>
                <w:szCs w:val="18"/>
              </w:rPr>
              <w:t>YST PL</w:t>
            </w:r>
          </w:p>
          <w:p w:rsidR="004E1F96" w:rsidRDefault="004E1F96" w:rsidP="00690DCF">
            <w:pPr>
              <w:pStyle w:val="ListParagraph"/>
              <w:numPr>
                <w:ilvl w:val="0"/>
                <w:numId w:val="1"/>
              </w:numPr>
              <w:ind w:left="175" w:hanging="175"/>
              <w:rPr>
                <w:rFonts w:ascii="Arial" w:hAnsi="Arial" w:cs="Arial"/>
                <w:sz w:val="18"/>
                <w:szCs w:val="18"/>
              </w:rPr>
            </w:pPr>
            <w:r>
              <w:rPr>
                <w:rFonts w:ascii="Arial" w:hAnsi="Arial" w:cs="Arial"/>
                <w:sz w:val="18"/>
                <w:szCs w:val="18"/>
              </w:rPr>
              <w:t xml:space="preserve">School – </w:t>
            </w:r>
            <w:r w:rsidR="009340E0">
              <w:rPr>
                <w:rFonts w:ascii="Arial" w:hAnsi="Arial" w:cs="Arial"/>
                <w:sz w:val="18"/>
                <w:szCs w:val="18"/>
              </w:rPr>
              <w:t>c</w:t>
            </w:r>
            <w:r>
              <w:rPr>
                <w:rFonts w:ascii="Arial" w:hAnsi="Arial" w:cs="Arial"/>
                <w:sz w:val="18"/>
                <w:szCs w:val="18"/>
              </w:rPr>
              <w:t>lub Links data</w:t>
            </w:r>
          </w:p>
          <w:p w:rsidR="001B7C70" w:rsidRPr="00A34DF1" w:rsidRDefault="004E1F96" w:rsidP="001B7C70">
            <w:pPr>
              <w:pStyle w:val="ListParagraph"/>
              <w:numPr>
                <w:ilvl w:val="0"/>
                <w:numId w:val="1"/>
              </w:numPr>
              <w:ind w:left="175" w:hanging="175"/>
              <w:rPr>
                <w:rFonts w:ascii="Arial" w:hAnsi="Arial" w:cs="Arial"/>
                <w:sz w:val="18"/>
                <w:szCs w:val="18"/>
              </w:rPr>
            </w:pPr>
            <w:r>
              <w:rPr>
                <w:rFonts w:ascii="Arial" w:hAnsi="Arial" w:cs="Arial"/>
                <w:sz w:val="18"/>
                <w:szCs w:val="18"/>
              </w:rPr>
              <w:t xml:space="preserve">Governors’ </w:t>
            </w:r>
            <w:r w:rsidR="009340E0">
              <w:rPr>
                <w:rFonts w:ascii="Arial" w:hAnsi="Arial" w:cs="Arial"/>
                <w:sz w:val="18"/>
                <w:szCs w:val="18"/>
              </w:rPr>
              <w:t>m</w:t>
            </w:r>
            <w:r>
              <w:rPr>
                <w:rFonts w:ascii="Arial" w:hAnsi="Arial" w:cs="Arial"/>
                <w:sz w:val="18"/>
                <w:szCs w:val="18"/>
              </w:rPr>
              <w:t xml:space="preserve">inutes / </w:t>
            </w:r>
            <w:r w:rsidR="009340E0">
              <w:rPr>
                <w:rFonts w:ascii="Arial" w:hAnsi="Arial" w:cs="Arial"/>
                <w:sz w:val="18"/>
                <w:szCs w:val="18"/>
              </w:rPr>
              <w:t>r</w:t>
            </w:r>
            <w:r>
              <w:rPr>
                <w:rFonts w:ascii="Arial" w:hAnsi="Arial" w:cs="Arial"/>
                <w:sz w:val="18"/>
                <w:szCs w:val="18"/>
              </w:rPr>
              <w:t xml:space="preserve">eports </w:t>
            </w:r>
          </w:p>
        </w:tc>
        <w:tc>
          <w:tcPr>
            <w:tcW w:w="4111" w:type="dxa"/>
          </w:tcPr>
          <w:p w:rsidR="00464309" w:rsidRDefault="00464309" w:rsidP="007740AD">
            <w:pPr>
              <w:shd w:val="clear" w:color="auto" w:fill="FFFFFF"/>
              <w:rPr>
                <w:rFonts w:ascii="Arial" w:hAnsi="Arial" w:cs="Arial"/>
                <w:sz w:val="18"/>
                <w:szCs w:val="18"/>
              </w:rPr>
            </w:pPr>
          </w:p>
          <w:p w:rsidR="001B75B2" w:rsidRDefault="001B75B2" w:rsidP="007740AD">
            <w:pPr>
              <w:shd w:val="clear" w:color="auto" w:fill="FFFFFF"/>
              <w:rPr>
                <w:rFonts w:ascii="Arial" w:hAnsi="Arial" w:cs="Arial"/>
                <w:sz w:val="18"/>
                <w:szCs w:val="18"/>
              </w:rPr>
            </w:pPr>
            <w:r>
              <w:rPr>
                <w:rFonts w:ascii="Arial" w:hAnsi="Arial" w:cs="Arial"/>
                <w:sz w:val="18"/>
                <w:szCs w:val="18"/>
              </w:rPr>
              <w:t>Do a lot of work as part of S</w:t>
            </w:r>
            <w:r w:rsidR="006A3A02">
              <w:rPr>
                <w:rFonts w:ascii="Arial" w:hAnsi="Arial" w:cs="Arial"/>
                <w:sz w:val="18"/>
                <w:szCs w:val="18"/>
              </w:rPr>
              <w:t>toke Town – affiliation to this.</w:t>
            </w:r>
          </w:p>
          <w:p w:rsidR="001B75B2" w:rsidRDefault="001B75B2" w:rsidP="007740AD">
            <w:pPr>
              <w:shd w:val="clear" w:color="auto" w:fill="FFFFFF"/>
              <w:rPr>
                <w:rFonts w:ascii="Arial" w:hAnsi="Arial" w:cs="Arial"/>
                <w:sz w:val="18"/>
                <w:szCs w:val="18"/>
              </w:rPr>
            </w:pPr>
          </w:p>
          <w:p w:rsidR="001B75B2" w:rsidRDefault="001B75B2" w:rsidP="007740AD">
            <w:pPr>
              <w:shd w:val="clear" w:color="auto" w:fill="FFFFFF"/>
              <w:rPr>
                <w:rFonts w:ascii="Arial" w:hAnsi="Arial" w:cs="Arial"/>
                <w:sz w:val="18"/>
                <w:szCs w:val="18"/>
              </w:rPr>
            </w:pPr>
          </w:p>
          <w:p w:rsidR="001B75B2" w:rsidRDefault="001B75B2" w:rsidP="007740AD">
            <w:pPr>
              <w:shd w:val="clear" w:color="auto" w:fill="FFFFFF"/>
              <w:rPr>
                <w:rFonts w:ascii="Arial" w:hAnsi="Arial" w:cs="Arial"/>
                <w:sz w:val="18"/>
                <w:szCs w:val="18"/>
              </w:rPr>
            </w:pPr>
          </w:p>
          <w:p w:rsidR="001B75B2" w:rsidRPr="00E745D7" w:rsidRDefault="001B75B2" w:rsidP="007740AD">
            <w:pPr>
              <w:shd w:val="clear" w:color="auto" w:fill="FFFFFF"/>
              <w:rPr>
                <w:rFonts w:ascii="Arial" w:hAnsi="Arial" w:cs="Arial"/>
                <w:sz w:val="18"/>
                <w:szCs w:val="18"/>
              </w:rPr>
            </w:pPr>
          </w:p>
        </w:tc>
        <w:tc>
          <w:tcPr>
            <w:tcW w:w="3369" w:type="dxa"/>
          </w:tcPr>
          <w:p w:rsidR="00AB1146" w:rsidRDefault="00AB1146" w:rsidP="00E745D7">
            <w:pPr>
              <w:pStyle w:val="NoSpacing"/>
              <w:rPr>
                <w:rFonts w:ascii="Arial" w:hAnsi="Arial" w:cs="Arial"/>
                <w:sz w:val="18"/>
                <w:szCs w:val="18"/>
              </w:rPr>
            </w:pPr>
          </w:p>
          <w:p w:rsidR="001B75B2" w:rsidRDefault="001B75B2" w:rsidP="00E745D7">
            <w:pPr>
              <w:pStyle w:val="NoSpacing"/>
              <w:rPr>
                <w:rFonts w:ascii="Arial" w:hAnsi="Arial" w:cs="Arial"/>
                <w:sz w:val="18"/>
                <w:szCs w:val="18"/>
              </w:rPr>
            </w:pPr>
            <w:r>
              <w:rPr>
                <w:rFonts w:ascii="Arial" w:hAnsi="Arial" w:cs="Arial"/>
                <w:sz w:val="18"/>
                <w:szCs w:val="18"/>
              </w:rPr>
              <w:t>This offers lots of competitions throughout the year and also a meeting each term to support each other and arrange opportunities.</w:t>
            </w:r>
            <w:r w:rsidR="00EB3EFA" w:rsidRPr="00B746B5">
              <w:rPr>
                <w:sz w:val="18"/>
              </w:rPr>
              <w:t xml:space="preserve"> S Smalley, A Adlington and A James play an active role in Stoke town and support other </w:t>
            </w:r>
            <w:proofErr w:type="gramStart"/>
            <w:r w:rsidR="00EB3EFA" w:rsidRPr="00B746B5">
              <w:rPr>
                <w:sz w:val="18"/>
              </w:rPr>
              <w:t>schools..</w:t>
            </w:r>
            <w:proofErr w:type="gramEnd"/>
          </w:p>
          <w:p w:rsidR="001B75B2" w:rsidRDefault="001B75B2" w:rsidP="00E745D7">
            <w:pPr>
              <w:pStyle w:val="NoSpacing"/>
              <w:rPr>
                <w:rFonts w:ascii="Arial" w:hAnsi="Arial" w:cs="Arial"/>
                <w:sz w:val="18"/>
                <w:szCs w:val="18"/>
              </w:rPr>
            </w:pPr>
          </w:p>
          <w:p w:rsidR="001B75B2" w:rsidRPr="00C74C3B" w:rsidRDefault="001B75B2" w:rsidP="00E745D7">
            <w:pPr>
              <w:pStyle w:val="NoSpacing"/>
              <w:rPr>
                <w:rFonts w:ascii="Arial" w:hAnsi="Arial" w:cs="Arial"/>
                <w:sz w:val="18"/>
                <w:szCs w:val="18"/>
              </w:rPr>
            </w:pPr>
          </w:p>
        </w:tc>
        <w:tc>
          <w:tcPr>
            <w:tcW w:w="1763" w:type="dxa"/>
            <w:shd w:val="clear" w:color="auto" w:fill="auto"/>
          </w:tcPr>
          <w:p w:rsidR="00F37994" w:rsidRDefault="00F37994" w:rsidP="007740AD">
            <w:pPr>
              <w:rPr>
                <w:rFonts w:ascii="Arial" w:hAnsi="Arial" w:cs="Arial"/>
                <w:sz w:val="18"/>
                <w:szCs w:val="18"/>
              </w:rPr>
            </w:pPr>
          </w:p>
          <w:p w:rsidR="00EB3EFA" w:rsidRDefault="00EB3EFA" w:rsidP="007740AD">
            <w:pPr>
              <w:rPr>
                <w:rFonts w:ascii="Arial" w:hAnsi="Arial" w:cs="Arial"/>
                <w:sz w:val="18"/>
                <w:szCs w:val="18"/>
              </w:rPr>
            </w:pPr>
          </w:p>
          <w:p w:rsidR="006A3A02" w:rsidRPr="00593942" w:rsidRDefault="006A3A02" w:rsidP="007740AD">
            <w:pPr>
              <w:rPr>
                <w:rFonts w:ascii="Arial" w:hAnsi="Arial" w:cs="Arial"/>
                <w:sz w:val="18"/>
                <w:szCs w:val="18"/>
              </w:rPr>
            </w:pPr>
            <w:r>
              <w:rPr>
                <w:rFonts w:ascii="Arial" w:hAnsi="Arial" w:cs="Arial"/>
                <w:sz w:val="18"/>
                <w:szCs w:val="18"/>
              </w:rPr>
              <w:t>£288.00</w:t>
            </w:r>
          </w:p>
        </w:tc>
        <w:tc>
          <w:tcPr>
            <w:tcW w:w="3230" w:type="dxa"/>
            <w:shd w:val="clear" w:color="auto" w:fill="auto"/>
          </w:tcPr>
          <w:p w:rsidR="009F28FA" w:rsidRDefault="009F28FA" w:rsidP="00305244">
            <w:pPr>
              <w:pStyle w:val="NoSpacing"/>
              <w:rPr>
                <w:rFonts w:ascii="Arial" w:hAnsi="Arial" w:cs="Arial"/>
                <w:b/>
                <w:sz w:val="18"/>
                <w:szCs w:val="18"/>
              </w:rPr>
            </w:pPr>
          </w:p>
          <w:p w:rsidR="00307F48" w:rsidRPr="00195A44" w:rsidRDefault="00195A44" w:rsidP="00305244">
            <w:pPr>
              <w:pStyle w:val="NoSpacing"/>
              <w:rPr>
                <w:rFonts w:ascii="Arial" w:hAnsi="Arial" w:cs="Arial"/>
                <w:sz w:val="18"/>
                <w:szCs w:val="18"/>
              </w:rPr>
            </w:pPr>
            <w:r w:rsidRPr="00195A44">
              <w:rPr>
                <w:rFonts w:ascii="Arial" w:hAnsi="Arial" w:cs="Arial"/>
                <w:sz w:val="18"/>
                <w:szCs w:val="18"/>
                <w:highlight w:val="green"/>
              </w:rPr>
              <w:t>A great network of people who are there to support and take part in competition with.</w:t>
            </w:r>
          </w:p>
        </w:tc>
      </w:tr>
    </w:tbl>
    <w:p w:rsidR="00146D69" w:rsidRPr="005A5C4C" w:rsidRDefault="00146D69"/>
    <w:sectPr w:rsidR="00146D69" w:rsidRPr="005A5C4C" w:rsidSect="00823523">
      <w:headerReference w:type="default" r:id="rId8"/>
      <w:footerReference w:type="default" r:id="rId9"/>
      <w:pgSz w:w="16838" w:h="11906" w:orient="landscape"/>
      <w:pgMar w:top="1440" w:right="1440" w:bottom="1440" w:left="144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3F" w:rsidRDefault="00CB5E3F" w:rsidP="00FB0158">
      <w:pPr>
        <w:spacing w:after="0" w:line="240" w:lineRule="auto"/>
      </w:pPr>
      <w:r>
        <w:separator/>
      </w:r>
    </w:p>
  </w:endnote>
  <w:endnote w:type="continuationSeparator" w:id="0">
    <w:p w:rsidR="00CB5E3F" w:rsidRDefault="00CB5E3F" w:rsidP="00F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FA" w:rsidRDefault="009F28FA">
    <w:pPr>
      <w:pStyle w:val="Footer"/>
    </w:pPr>
    <w:r w:rsidRPr="009F28FA">
      <w:rPr>
        <w:highlight w:val="green"/>
      </w:rPr>
      <w:t>Green</w:t>
    </w:r>
    <w:r>
      <w:t xml:space="preserve"> – things that have been successful and mostly completed</w:t>
    </w:r>
  </w:p>
  <w:p w:rsidR="009F28FA" w:rsidRDefault="009F28FA">
    <w:pPr>
      <w:pStyle w:val="Footer"/>
    </w:pPr>
    <w:r w:rsidRPr="009F28FA">
      <w:rPr>
        <w:highlight w:val="yellow"/>
      </w:rPr>
      <w:t>Yellow</w:t>
    </w:r>
    <w:r>
      <w:t xml:space="preserve"> – things that are in the process of being completed and have been partly successful</w:t>
    </w:r>
  </w:p>
  <w:p w:rsidR="009F28FA" w:rsidRDefault="009F28FA">
    <w:pPr>
      <w:pStyle w:val="Footer"/>
    </w:pPr>
    <w:r w:rsidRPr="009F28FA">
      <w:rPr>
        <w:highlight w:val="red"/>
      </w:rPr>
      <w:t>Red</w:t>
    </w:r>
    <w:r>
      <w:t xml:space="preserve"> – things that haven’t worked or not happened</w:t>
    </w:r>
  </w:p>
  <w:p w:rsidR="009F28FA" w:rsidRDefault="009F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3F" w:rsidRDefault="00CB5E3F" w:rsidP="00FB0158">
      <w:pPr>
        <w:spacing w:after="0" w:line="240" w:lineRule="auto"/>
      </w:pPr>
      <w:r>
        <w:separator/>
      </w:r>
    </w:p>
  </w:footnote>
  <w:footnote w:type="continuationSeparator" w:id="0">
    <w:p w:rsidR="00CB5E3F" w:rsidRDefault="00CB5E3F" w:rsidP="00FB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3F" w:rsidRPr="00E73397" w:rsidRDefault="00CB5E3F" w:rsidP="00E73397">
    <w:pPr>
      <w:pStyle w:val="NoSpacing"/>
      <w:ind w:left="-567"/>
      <w:jc w:val="center"/>
      <w:rPr>
        <w:rFonts w:ascii="Arial" w:hAnsi="Arial" w:cs="Arial"/>
        <w:b/>
        <w:sz w:val="28"/>
        <w:szCs w:val="28"/>
      </w:rPr>
    </w:pPr>
    <w:r w:rsidRPr="00823523">
      <w:rPr>
        <w:noProof/>
      </w:rPr>
      <w:drawing>
        <wp:inline distT="0" distB="0" distL="0" distR="0" wp14:anchorId="6440A0F9" wp14:editId="1E6C4E6B">
          <wp:extent cx="848600" cy="457200"/>
          <wp:effectExtent l="19050" t="0" r="8650" b="0"/>
          <wp:docPr id="2" name="Picture 1" descr="C:\My Old Docs\Logos\CfBT Logo - A4- jpe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Old Docs\Logos\CfBT Logo - A4- jpeg.jpg"/>
                  <pic:cNvPicPr>
                    <a:picLocks noChangeAspect="1" noChangeArrowheads="1"/>
                  </pic:cNvPicPr>
                </pic:nvPicPr>
                <pic:blipFill>
                  <a:blip r:embed="rId2"/>
                  <a:srcRect/>
                  <a:stretch>
                    <a:fillRect/>
                  </a:stretch>
                </pic:blipFill>
                <pic:spPr bwMode="auto">
                  <a:xfrm>
                    <a:off x="0" y="0"/>
                    <a:ext cx="848600" cy="457200"/>
                  </a:xfrm>
                  <a:prstGeom prst="rect">
                    <a:avLst/>
                  </a:prstGeom>
                  <a:noFill/>
                  <a:ln w="9525">
                    <a:noFill/>
                    <a:miter lim="800000"/>
                    <a:headEnd/>
                    <a:tailEnd/>
                  </a:ln>
                </pic:spPr>
              </pic:pic>
            </a:graphicData>
          </a:graphic>
        </wp:inline>
      </w:drawing>
    </w:r>
    <w:r>
      <w:rPr>
        <w:rFonts w:ascii="Verdana" w:hAnsi="Verdana" w:cs="Arial"/>
        <w:b/>
        <w:sz w:val="28"/>
        <w:szCs w:val="28"/>
      </w:rPr>
      <w:t xml:space="preserve">      </w:t>
    </w:r>
    <w:r w:rsidRPr="00E73397">
      <w:rPr>
        <w:rFonts w:ascii="Arial" w:hAnsi="Arial" w:cs="Arial"/>
        <w:b/>
        <w:sz w:val="28"/>
        <w:szCs w:val="28"/>
      </w:rPr>
      <w:t xml:space="preserve">Primary Physical Education and Sport Premium ‘One Stop Shop’      </w:t>
    </w:r>
    <w:r w:rsidRPr="00E73397">
      <w:rPr>
        <w:rFonts w:ascii="Arial" w:hAnsi="Arial" w:cs="Arial"/>
        <w:noProof/>
      </w:rPr>
      <w:drawing>
        <wp:inline distT="0" distB="0" distL="0" distR="0" wp14:anchorId="605B718F" wp14:editId="2F207349">
          <wp:extent cx="1242204" cy="405756"/>
          <wp:effectExtent l="0" t="0" r="0" b="0"/>
          <wp:docPr id="3" name="Picture 3" descr="afP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227" cy="409030"/>
                  </a:xfrm>
                  <a:prstGeom prst="rect">
                    <a:avLst/>
                  </a:prstGeom>
                  <a:noFill/>
                  <a:ln>
                    <a:noFill/>
                  </a:ln>
                </pic:spPr>
              </pic:pic>
            </a:graphicData>
          </a:graphic>
        </wp:inline>
      </w:drawing>
    </w:r>
  </w:p>
  <w:p w:rsidR="00CB5E3F" w:rsidRPr="00E73397" w:rsidRDefault="00CB5E3F" w:rsidP="00E73397">
    <w:pPr>
      <w:pStyle w:val="NoSpacing"/>
      <w:ind w:left="-567"/>
      <w:jc w:val="center"/>
      <w:rPr>
        <w:rFonts w:ascii="Arial" w:hAnsi="Arial" w:cs="Arial"/>
        <w:b/>
        <w:i/>
        <w:sz w:val="12"/>
        <w:szCs w:val="12"/>
      </w:rPr>
    </w:pPr>
  </w:p>
  <w:p w:rsidR="00CB5E3F" w:rsidRPr="00E73397" w:rsidRDefault="00CB5E3F" w:rsidP="00E73397">
    <w:pPr>
      <w:pStyle w:val="NoSpacing"/>
      <w:ind w:left="-567"/>
      <w:jc w:val="center"/>
      <w:rPr>
        <w:rFonts w:ascii="Arial" w:hAnsi="Arial" w:cs="Arial"/>
        <w:sz w:val="28"/>
        <w:szCs w:val="28"/>
      </w:rPr>
    </w:pPr>
    <w:r w:rsidRPr="00E73397">
      <w:rPr>
        <w:rFonts w:ascii="Arial" w:hAnsi="Arial" w:cs="Arial"/>
        <w:b/>
        <w:i/>
        <w:sz w:val="24"/>
        <w:szCs w:val="24"/>
      </w:rPr>
      <w:t>‘Evidencing Impact and Accountability’</w:t>
    </w:r>
  </w:p>
  <w:p w:rsidR="00CB5E3F" w:rsidRPr="00E73397" w:rsidRDefault="00CB5E3F" w:rsidP="00E7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19C"/>
    <w:multiLevelType w:val="hybridMultilevel"/>
    <w:tmpl w:val="A77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320E7"/>
    <w:multiLevelType w:val="hybridMultilevel"/>
    <w:tmpl w:val="AD6E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AE19F6"/>
    <w:multiLevelType w:val="hybridMultilevel"/>
    <w:tmpl w:val="56186CEA"/>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4F"/>
    <w:rsid w:val="00001CED"/>
    <w:rsid w:val="00013AB7"/>
    <w:rsid w:val="00014E57"/>
    <w:rsid w:val="000202CB"/>
    <w:rsid w:val="000272A5"/>
    <w:rsid w:val="00027C1A"/>
    <w:rsid w:val="00034EC0"/>
    <w:rsid w:val="000415DF"/>
    <w:rsid w:val="00044827"/>
    <w:rsid w:val="0005279B"/>
    <w:rsid w:val="00066C75"/>
    <w:rsid w:val="00074ED9"/>
    <w:rsid w:val="00093BFE"/>
    <w:rsid w:val="0009465C"/>
    <w:rsid w:val="000957F0"/>
    <w:rsid w:val="000B5CDF"/>
    <w:rsid w:val="000E110A"/>
    <w:rsid w:val="000F05AF"/>
    <w:rsid w:val="00101FDB"/>
    <w:rsid w:val="00105E3A"/>
    <w:rsid w:val="00114081"/>
    <w:rsid w:val="00114FE9"/>
    <w:rsid w:val="001150D8"/>
    <w:rsid w:val="001214DA"/>
    <w:rsid w:val="0014625C"/>
    <w:rsid w:val="00146D69"/>
    <w:rsid w:val="001631CE"/>
    <w:rsid w:val="00180A82"/>
    <w:rsid w:val="001834B4"/>
    <w:rsid w:val="00184B98"/>
    <w:rsid w:val="00195A44"/>
    <w:rsid w:val="001A6DF5"/>
    <w:rsid w:val="001B75B2"/>
    <w:rsid w:val="001B7C70"/>
    <w:rsid w:val="001D0FE0"/>
    <w:rsid w:val="001D6BC9"/>
    <w:rsid w:val="001E1DD6"/>
    <w:rsid w:val="001F27FC"/>
    <w:rsid w:val="00212503"/>
    <w:rsid w:val="00213F48"/>
    <w:rsid w:val="00214A84"/>
    <w:rsid w:val="002259BA"/>
    <w:rsid w:val="0024597A"/>
    <w:rsid w:val="00254002"/>
    <w:rsid w:val="00261017"/>
    <w:rsid w:val="00272927"/>
    <w:rsid w:val="00282D01"/>
    <w:rsid w:val="0028697A"/>
    <w:rsid w:val="00287095"/>
    <w:rsid w:val="002A0607"/>
    <w:rsid w:val="002A1C2C"/>
    <w:rsid w:val="002A75CF"/>
    <w:rsid w:val="002D6F83"/>
    <w:rsid w:val="002E6815"/>
    <w:rsid w:val="002F37F4"/>
    <w:rsid w:val="002F5120"/>
    <w:rsid w:val="00305244"/>
    <w:rsid w:val="00307F48"/>
    <w:rsid w:val="00311932"/>
    <w:rsid w:val="0033661F"/>
    <w:rsid w:val="00344F14"/>
    <w:rsid w:val="00350CDC"/>
    <w:rsid w:val="00376520"/>
    <w:rsid w:val="0038359B"/>
    <w:rsid w:val="00385CA6"/>
    <w:rsid w:val="003926F5"/>
    <w:rsid w:val="003A5B42"/>
    <w:rsid w:val="003B311F"/>
    <w:rsid w:val="003B721E"/>
    <w:rsid w:val="003C5C74"/>
    <w:rsid w:val="003C5D5E"/>
    <w:rsid w:val="003C61E7"/>
    <w:rsid w:val="003E4FF3"/>
    <w:rsid w:val="003E6657"/>
    <w:rsid w:val="00406ED0"/>
    <w:rsid w:val="004215B2"/>
    <w:rsid w:val="00421C94"/>
    <w:rsid w:val="004249C2"/>
    <w:rsid w:val="00435B12"/>
    <w:rsid w:val="004369E5"/>
    <w:rsid w:val="00440C34"/>
    <w:rsid w:val="00444643"/>
    <w:rsid w:val="004613FE"/>
    <w:rsid w:val="00464309"/>
    <w:rsid w:val="00473534"/>
    <w:rsid w:val="00476816"/>
    <w:rsid w:val="00480829"/>
    <w:rsid w:val="004905C3"/>
    <w:rsid w:val="004A041B"/>
    <w:rsid w:val="004A4A4F"/>
    <w:rsid w:val="004E1F96"/>
    <w:rsid w:val="004F0709"/>
    <w:rsid w:val="00515815"/>
    <w:rsid w:val="00516361"/>
    <w:rsid w:val="00535200"/>
    <w:rsid w:val="0055704F"/>
    <w:rsid w:val="00560694"/>
    <w:rsid w:val="00562D93"/>
    <w:rsid w:val="00565588"/>
    <w:rsid w:val="005656E0"/>
    <w:rsid w:val="00565D72"/>
    <w:rsid w:val="0057765D"/>
    <w:rsid w:val="00593942"/>
    <w:rsid w:val="00595593"/>
    <w:rsid w:val="005A0D5C"/>
    <w:rsid w:val="005A5C4C"/>
    <w:rsid w:val="005B1A70"/>
    <w:rsid w:val="005C2CC5"/>
    <w:rsid w:val="005D4097"/>
    <w:rsid w:val="005D6E0E"/>
    <w:rsid w:val="005E138E"/>
    <w:rsid w:val="005F0351"/>
    <w:rsid w:val="005F29EB"/>
    <w:rsid w:val="00606FDA"/>
    <w:rsid w:val="00610FAC"/>
    <w:rsid w:val="0061236C"/>
    <w:rsid w:val="00612E4D"/>
    <w:rsid w:val="006138D6"/>
    <w:rsid w:val="006177AE"/>
    <w:rsid w:val="00621EE9"/>
    <w:rsid w:val="00622620"/>
    <w:rsid w:val="00622C76"/>
    <w:rsid w:val="00642B32"/>
    <w:rsid w:val="006520CF"/>
    <w:rsid w:val="00657E62"/>
    <w:rsid w:val="00665F5E"/>
    <w:rsid w:val="00690DCF"/>
    <w:rsid w:val="006A1D2D"/>
    <w:rsid w:val="006A3A02"/>
    <w:rsid w:val="006A45AB"/>
    <w:rsid w:val="006A78C7"/>
    <w:rsid w:val="006D041A"/>
    <w:rsid w:val="006D66CE"/>
    <w:rsid w:val="006F1CA5"/>
    <w:rsid w:val="006F66B6"/>
    <w:rsid w:val="007064CE"/>
    <w:rsid w:val="00711E91"/>
    <w:rsid w:val="007159A6"/>
    <w:rsid w:val="00724484"/>
    <w:rsid w:val="00730FA9"/>
    <w:rsid w:val="007433BB"/>
    <w:rsid w:val="00745467"/>
    <w:rsid w:val="00746DEA"/>
    <w:rsid w:val="00756874"/>
    <w:rsid w:val="00763086"/>
    <w:rsid w:val="00764188"/>
    <w:rsid w:val="007660DF"/>
    <w:rsid w:val="00767499"/>
    <w:rsid w:val="00771011"/>
    <w:rsid w:val="007740AD"/>
    <w:rsid w:val="0078264E"/>
    <w:rsid w:val="007B5B8B"/>
    <w:rsid w:val="007B60E0"/>
    <w:rsid w:val="007C1E28"/>
    <w:rsid w:val="007C1FAD"/>
    <w:rsid w:val="007D4A38"/>
    <w:rsid w:val="007E2991"/>
    <w:rsid w:val="007E74C5"/>
    <w:rsid w:val="00807859"/>
    <w:rsid w:val="00813A29"/>
    <w:rsid w:val="008200DA"/>
    <w:rsid w:val="00823523"/>
    <w:rsid w:val="00834963"/>
    <w:rsid w:val="00852A55"/>
    <w:rsid w:val="00860F8A"/>
    <w:rsid w:val="00862C0D"/>
    <w:rsid w:val="0086347E"/>
    <w:rsid w:val="008647A7"/>
    <w:rsid w:val="00885870"/>
    <w:rsid w:val="00897B7C"/>
    <w:rsid w:val="008A632E"/>
    <w:rsid w:val="008E4D35"/>
    <w:rsid w:val="008E62F7"/>
    <w:rsid w:val="00914BC1"/>
    <w:rsid w:val="00922DFF"/>
    <w:rsid w:val="009247FC"/>
    <w:rsid w:val="009340E0"/>
    <w:rsid w:val="009539AF"/>
    <w:rsid w:val="009551FC"/>
    <w:rsid w:val="00955588"/>
    <w:rsid w:val="009739E9"/>
    <w:rsid w:val="009831A8"/>
    <w:rsid w:val="0099050B"/>
    <w:rsid w:val="009A2D1B"/>
    <w:rsid w:val="009A4410"/>
    <w:rsid w:val="009B2304"/>
    <w:rsid w:val="009C5B12"/>
    <w:rsid w:val="009D6590"/>
    <w:rsid w:val="009D7D24"/>
    <w:rsid w:val="009E45FA"/>
    <w:rsid w:val="009F28FA"/>
    <w:rsid w:val="009F7671"/>
    <w:rsid w:val="009F7E99"/>
    <w:rsid w:val="00A064B0"/>
    <w:rsid w:val="00A15EAF"/>
    <w:rsid w:val="00A176B2"/>
    <w:rsid w:val="00A177F1"/>
    <w:rsid w:val="00A220E6"/>
    <w:rsid w:val="00A23CE2"/>
    <w:rsid w:val="00A2798E"/>
    <w:rsid w:val="00A335D4"/>
    <w:rsid w:val="00A34DF1"/>
    <w:rsid w:val="00A366E8"/>
    <w:rsid w:val="00A402A0"/>
    <w:rsid w:val="00A6075C"/>
    <w:rsid w:val="00A614F7"/>
    <w:rsid w:val="00A64889"/>
    <w:rsid w:val="00A81240"/>
    <w:rsid w:val="00A82622"/>
    <w:rsid w:val="00A82932"/>
    <w:rsid w:val="00AA5694"/>
    <w:rsid w:val="00AB1146"/>
    <w:rsid w:val="00AB1189"/>
    <w:rsid w:val="00AC0299"/>
    <w:rsid w:val="00AC2F96"/>
    <w:rsid w:val="00AD1AA7"/>
    <w:rsid w:val="00AD46BD"/>
    <w:rsid w:val="00AD4B21"/>
    <w:rsid w:val="00AE4138"/>
    <w:rsid w:val="00AF4D4C"/>
    <w:rsid w:val="00B12342"/>
    <w:rsid w:val="00B26383"/>
    <w:rsid w:val="00B33C9C"/>
    <w:rsid w:val="00B62D38"/>
    <w:rsid w:val="00B65F14"/>
    <w:rsid w:val="00B746B5"/>
    <w:rsid w:val="00B82E81"/>
    <w:rsid w:val="00B91731"/>
    <w:rsid w:val="00B9662E"/>
    <w:rsid w:val="00BC3091"/>
    <w:rsid w:val="00BC6473"/>
    <w:rsid w:val="00BE017E"/>
    <w:rsid w:val="00BF0D8C"/>
    <w:rsid w:val="00BF16F1"/>
    <w:rsid w:val="00BF3CF4"/>
    <w:rsid w:val="00BF732B"/>
    <w:rsid w:val="00C04F54"/>
    <w:rsid w:val="00C101D4"/>
    <w:rsid w:val="00C2116A"/>
    <w:rsid w:val="00C275E5"/>
    <w:rsid w:val="00C36D0F"/>
    <w:rsid w:val="00C47D78"/>
    <w:rsid w:val="00C50207"/>
    <w:rsid w:val="00C5596B"/>
    <w:rsid w:val="00C662E6"/>
    <w:rsid w:val="00C73282"/>
    <w:rsid w:val="00C74C3B"/>
    <w:rsid w:val="00C81EA2"/>
    <w:rsid w:val="00C821AB"/>
    <w:rsid w:val="00C82C6A"/>
    <w:rsid w:val="00C8543D"/>
    <w:rsid w:val="00C970EE"/>
    <w:rsid w:val="00CB5E3F"/>
    <w:rsid w:val="00CF149D"/>
    <w:rsid w:val="00CF5B3E"/>
    <w:rsid w:val="00D02E9C"/>
    <w:rsid w:val="00D21892"/>
    <w:rsid w:val="00D22917"/>
    <w:rsid w:val="00D26F7D"/>
    <w:rsid w:val="00D359A0"/>
    <w:rsid w:val="00D51A4F"/>
    <w:rsid w:val="00D60911"/>
    <w:rsid w:val="00D60E0A"/>
    <w:rsid w:val="00D6290E"/>
    <w:rsid w:val="00D73159"/>
    <w:rsid w:val="00D74DE6"/>
    <w:rsid w:val="00D9108E"/>
    <w:rsid w:val="00DA3A7A"/>
    <w:rsid w:val="00DA4AF1"/>
    <w:rsid w:val="00DA7205"/>
    <w:rsid w:val="00DD78D5"/>
    <w:rsid w:val="00DE2746"/>
    <w:rsid w:val="00DF009F"/>
    <w:rsid w:val="00E0785B"/>
    <w:rsid w:val="00E078B0"/>
    <w:rsid w:val="00E07EB0"/>
    <w:rsid w:val="00E24811"/>
    <w:rsid w:val="00E25EB8"/>
    <w:rsid w:val="00E73397"/>
    <w:rsid w:val="00E745D7"/>
    <w:rsid w:val="00E845A0"/>
    <w:rsid w:val="00E92A33"/>
    <w:rsid w:val="00E943E2"/>
    <w:rsid w:val="00E95D21"/>
    <w:rsid w:val="00EA3191"/>
    <w:rsid w:val="00EA4E07"/>
    <w:rsid w:val="00EA7B5A"/>
    <w:rsid w:val="00EB22E6"/>
    <w:rsid w:val="00EB3EFA"/>
    <w:rsid w:val="00EC6397"/>
    <w:rsid w:val="00EC6F12"/>
    <w:rsid w:val="00EC7713"/>
    <w:rsid w:val="00ED0620"/>
    <w:rsid w:val="00EF2BFE"/>
    <w:rsid w:val="00F12B29"/>
    <w:rsid w:val="00F12BD6"/>
    <w:rsid w:val="00F32B73"/>
    <w:rsid w:val="00F34B39"/>
    <w:rsid w:val="00F37994"/>
    <w:rsid w:val="00F4700F"/>
    <w:rsid w:val="00F70B80"/>
    <w:rsid w:val="00F74BBD"/>
    <w:rsid w:val="00F86213"/>
    <w:rsid w:val="00F960C3"/>
    <w:rsid w:val="00FB0158"/>
    <w:rsid w:val="00FB57C5"/>
    <w:rsid w:val="00FE6EDC"/>
    <w:rsid w:val="00FF7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strokecolor="none [3212]"/>
    </o:shapedefaults>
    <o:shapelayout v:ext="edit">
      <o:idmap v:ext="edit" data="1"/>
    </o:shapelayout>
  </w:shapeDefaults>
  <w:decimalSymbol w:val="."/>
  <w:listSeparator w:val=","/>
  <w15:docId w15:val="{C59F326E-ADA5-41E3-A7DE-5B68387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fpe.org.uk/" TargetMode="External"/><Relationship Id="rId2" Type="http://schemas.openxmlformats.org/officeDocument/2006/relationships/image" Target="media/image1.jpeg"/><Relationship Id="rId1" Type="http://schemas.openxmlformats.org/officeDocument/2006/relationships/hyperlink" Target="http://www.cfbt.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6759-537C-4ADE-8FBB-0BF770CF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Templa.</dc:creator>
  <cp:lastModifiedBy>Stephanie SMALLEY</cp:lastModifiedBy>
  <cp:revision>2</cp:revision>
  <cp:lastPrinted>2015-03-03T10:08:00Z</cp:lastPrinted>
  <dcterms:created xsi:type="dcterms:W3CDTF">2021-07-08T06:32:00Z</dcterms:created>
  <dcterms:modified xsi:type="dcterms:W3CDTF">2021-07-08T06:32:00Z</dcterms:modified>
</cp:coreProperties>
</file>